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70CBAE" w14:textId="77777777" w:rsidR="005D6B38" w:rsidRDefault="005D6B38" w:rsidP="004E6A02">
      <w:pPr>
        <w:spacing w:line="360" w:lineRule="auto"/>
        <w:ind w:firstLineChars="0" w:firstLine="0"/>
        <w:jc w:val="center"/>
        <w:rPr>
          <w:rFonts w:eastAsia="楷体_GB2312"/>
          <w:b/>
          <w:sz w:val="52"/>
          <w:szCs w:val="52"/>
        </w:rPr>
      </w:pPr>
      <w:bookmarkStart w:id="0" w:name="_Toc440025652"/>
      <w:bookmarkStart w:id="1" w:name="_Toc476234709"/>
      <w:bookmarkStart w:id="2" w:name="_Toc394479025"/>
    </w:p>
    <w:p w14:paraId="023626ED" w14:textId="4BFC1C66" w:rsidR="00515A05" w:rsidRPr="00515A05" w:rsidRDefault="00515A05" w:rsidP="00CB0C95">
      <w:pPr>
        <w:spacing w:line="360" w:lineRule="auto"/>
        <w:ind w:firstLineChars="0" w:firstLine="0"/>
        <w:jc w:val="center"/>
        <w:rPr>
          <w:rFonts w:eastAsia="楷体_GB2312"/>
          <w:b/>
          <w:sz w:val="40"/>
          <w:szCs w:val="48"/>
        </w:rPr>
      </w:pPr>
      <w:r w:rsidRPr="00515A05">
        <w:rPr>
          <w:rFonts w:eastAsia="楷体_GB2312" w:hint="eastAsia"/>
          <w:b/>
          <w:sz w:val="40"/>
          <w:szCs w:val="48"/>
        </w:rPr>
        <w:t>芳香</w:t>
      </w:r>
      <w:proofErr w:type="gramStart"/>
      <w:r w:rsidRPr="00515A05">
        <w:rPr>
          <w:rFonts w:eastAsia="楷体_GB2312" w:hint="eastAsia"/>
          <w:b/>
          <w:sz w:val="40"/>
          <w:szCs w:val="48"/>
        </w:rPr>
        <w:t>腈</w:t>
      </w:r>
      <w:proofErr w:type="gramEnd"/>
      <w:r w:rsidRPr="00515A05">
        <w:rPr>
          <w:rFonts w:eastAsia="楷体_GB2312" w:hint="eastAsia"/>
          <w:b/>
          <w:sz w:val="40"/>
          <w:szCs w:val="48"/>
        </w:rPr>
        <w:t>新材料及氯氰基苯技改转型升级项目</w:t>
      </w:r>
    </w:p>
    <w:p w14:paraId="5E27BC0D" w14:textId="7E439849" w:rsidR="004E6A02" w:rsidRPr="00515A05" w:rsidRDefault="00D661EF" w:rsidP="00CB0C95">
      <w:pPr>
        <w:spacing w:line="360" w:lineRule="auto"/>
        <w:ind w:firstLineChars="0" w:firstLine="0"/>
        <w:jc w:val="center"/>
        <w:rPr>
          <w:rFonts w:eastAsia="楷体_GB2312"/>
          <w:b/>
          <w:sz w:val="40"/>
          <w:szCs w:val="48"/>
        </w:rPr>
      </w:pPr>
      <w:r w:rsidRPr="00515A05">
        <w:rPr>
          <w:rFonts w:eastAsia="楷体_GB2312" w:hint="eastAsia"/>
          <w:b/>
          <w:sz w:val="40"/>
          <w:szCs w:val="48"/>
        </w:rPr>
        <w:t>环境影响评价公众参与说明</w:t>
      </w:r>
    </w:p>
    <w:p w14:paraId="3566363C" w14:textId="77777777" w:rsidR="004E6A02" w:rsidRPr="00274A23" w:rsidRDefault="004E6A02" w:rsidP="004E6A02">
      <w:pPr>
        <w:spacing w:line="360" w:lineRule="auto"/>
        <w:ind w:firstLineChars="0" w:firstLine="0"/>
        <w:jc w:val="center"/>
        <w:rPr>
          <w:rFonts w:eastAsia="黑体"/>
          <w:b/>
          <w:sz w:val="32"/>
          <w:szCs w:val="32"/>
        </w:rPr>
      </w:pPr>
    </w:p>
    <w:p w14:paraId="2D3B6AC6" w14:textId="77777777" w:rsidR="004E6A02" w:rsidRPr="00274A23" w:rsidRDefault="004E6A02" w:rsidP="004E6A02">
      <w:pPr>
        <w:spacing w:line="360" w:lineRule="auto"/>
        <w:ind w:firstLineChars="0" w:firstLine="0"/>
        <w:jc w:val="center"/>
        <w:rPr>
          <w:rFonts w:eastAsia="黑体"/>
          <w:b/>
          <w:sz w:val="32"/>
          <w:szCs w:val="32"/>
        </w:rPr>
      </w:pPr>
    </w:p>
    <w:p w14:paraId="5B7BF2A3" w14:textId="4CBC9288" w:rsidR="004E6A02" w:rsidRDefault="004E6A02" w:rsidP="004E6A02">
      <w:pPr>
        <w:spacing w:line="360" w:lineRule="auto"/>
        <w:ind w:firstLineChars="0" w:firstLine="0"/>
        <w:jc w:val="center"/>
        <w:rPr>
          <w:rFonts w:eastAsia="黑体"/>
          <w:b/>
          <w:sz w:val="32"/>
          <w:szCs w:val="32"/>
        </w:rPr>
      </w:pPr>
    </w:p>
    <w:p w14:paraId="794E5B6C" w14:textId="77777777" w:rsidR="00A27FD2" w:rsidRPr="00274A23" w:rsidRDefault="00A27FD2" w:rsidP="004E6A02">
      <w:pPr>
        <w:spacing w:line="360" w:lineRule="auto"/>
        <w:ind w:firstLineChars="0" w:firstLine="0"/>
        <w:jc w:val="center"/>
        <w:rPr>
          <w:rFonts w:eastAsia="黑体"/>
          <w:b/>
          <w:sz w:val="32"/>
          <w:szCs w:val="32"/>
        </w:rPr>
      </w:pPr>
    </w:p>
    <w:p w14:paraId="3D1846B5" w14:textId="77777777" w:rsidR="004E6A02" w:rsidRPr="00274A23" w:rsidRDefault="004E6A02" w:rsidP="004E6A02">
      <w:pPr>
        <w:spacing w:line="360" w:lineRule="auto"/>
        <w:ind w:firstLineChars="0" w:firstLine="0"/>
        <w:jc w:val="center"/>
        <w:rPr>
          <w:rFonts w:eastAsia="黑体"/>
          <w:b/>
          <w:sz w:val="32"/>
          <w:szCs w:val="32"/>
        </w:rPr>
      </w:pPr>
    </w:p>
    <w:p w14:paraId="675D7261" w14:textId="77777777" w:rsidR="004E6A02" w:rsidRDefault="004E6A02" w:rsidP="004E6A02">
      <w:pPr>
        <w:spacing w:line="360" w:lineRule="auto"/>
        <w:ind w:firstLineChars="0" w:firstLine="0"/>
        <w:jc w:val="center"/>
        <w:rPr>
          <w:rFonts w:eastAsia="黑体"/>
          <w:b/>
          <w:sz w:val="32"/>
          <w:szCs w:val="32"/>
        </w:rPr>
      </w:pPr>
    </w:p>
    <w:p w14:paraId="06F9F145" w14:textId="77777777" w:rsidR="00C3377A" w:rsidRDefault="00C3377A" w:rsidP="004E6A02">
      <w:pPr>
        <w:spacing w:line="360" w:lineRule="auto"/>
        <w:ind w:firstLineChars="0" w:firstLine="0"/>
        <w:jc w:val="center"/>
        <w:rPr>
          <w:rFonts w:eastAsia="黑体"/>
          <w:b/>
          <w:sz w:val="32"/>
          <w:szCs w:val="32"/>
        </w:rPr>
      </w:pPr>
    </w:p>
    <w:p w14:paraId="31241EC5" w14:textId="77777777" w:rsidR="00174C23" w:rsidRPr="00274A23" w:rsidRDefault="00174C23" w:rsidP="004E6A02">
      <w:pPr>
        <w:spacing w:line="360" w:lineRule="auto"/>
        <w:ind w:firstLineChars="0" w:firstLine="0"/>
        <w:jc w:val="center"/>
        <w:rPr>
          <w:rFonts w:eastAsia="黑体"/>
          <w:b/>
          <w:sz w:val="32"/>
          <w:szCs w:val="32"/>
        </w:rPr>
      </w:pPr>
    </w:p>
    <w:p w14:paraId="51BD2EED" w14:textId="77777777" w:rsidR="004E6A02" w:rsidRDefault="004E6A02" w:rsidP="004E6A02">
      <w:pPr>
        <w:spacing w:line="360" w:lineRule="auto"/>
        <w:ind w:firstLineChars="0" w:firstLine="0"/>
        <w:jc w:val="center"/>
        <w:rPr>
          <w:rFonts w:eastAsia="黑体"/>
          <w:b/>
          <w:sz w:val="32"/>
          <w:szCs w:val="32"/>
        </w:rPr>
      </w:pPr>
    </w:p>
    <w:p w14:paraId="61BE1F40" w14:textId="25DD76CE" w:rsidR="00C3377A" w:rsidRDefault="00C3377A" w:rsidP="004E6A02">
      <w:pPr>
        <w:spacing w:line="360" w:lineRule="auto"/>
        <w:ind w:firstLineChars="0" w:firstLine="0"/>
        <w:jc w:val="center"/>
        <w:rPr>
          <w:rFonts w:eastAsia="黑体"/>
          <w:b/>
          <w:sz w:val="32"/>
          <w:szCs w:val="32"/>
        </w:rPr>
      </w:pPr>
    </w:p>
    <w:p w14:paraId="3C237D20" w14:textId="3884089F" w:rsidR="0074693F" w:rsidRDefault="0074693F" w:rsidP="004E6A02">
      <w:pPr>
        <w:spacing w:line="360" w:lineRule="auto"/>
        <w:ind w:firstLineChars="0" w:firstLine="0"/>
        <w:jc w:val="center"/>
        <w:rPr>
          <w:rFonts w:eastAsia="黑体"/>
          <w:b/>
          <w:sz w:val="32"/>
          <w:szCs w:val="32"/>
        </w:rPr>
      </w:pPr>
    </w:p>
    <w:p w14:paraId="3C4B86FE" w14:textId="77777777" w:rsidR="0074693F" w:rsidRPr="0074693F" w:rsidRDefault="0074693F" w:rsidP="004E6A02">
      <w:pPr>
        <w:spacing w:line="360" w:lineRule="auto"/>
        <w:ind w:firstLineChars="0" w:firstLine="0"/>
        <w:jc w:val="center"/>
        <w:rPr>
          <w:rFonts w:eastAsia="黑体" w:hint="eastAsia"/>
          <w:b/>
          <w:sz w:val="32"/>
          <w:szCs w:val="32"/>
        </w:rPr>
      </w:pPr>
    </w:p>
    <w:p w14:paraId="55C1BC55" w14:textId="77777777" w:rsidR="004E6A02" w:rsidRPr="00274A23" w:rsidRDefault="004E6A02" w:rsidP="004E6A02">
      <w:pPr>
        <w:spacing w:line="360" w:lineRule="auto"/>
        <w:ind w:firstLineChars="0" w:firstLine="0"/>
        <w:jc w:val="center"/>
        <w:rPr>
          <w:rFonts w:eastAsia="黑体"/>
          <w:b/>
          <w:sz w:val="32"/>
          <w:szCs w:val="32"/>
        </w:rPr>
      </w:pPr>
    </w:p>
    <w:p w14:paraId="0462D9CE" w14:textId="77777777" w:rsidR="004E6A02" w:rsidRDefault="004E6A02" w:rsidP="004E6A02">
      <w:pPr>
        <w:spacing w:line="360" w:lineRule="auto"/>
        <w:ind w:firstLineChars="0" w:firstLine="0"/>
        <w:jc w:val="center"/>
        <w:rPr>
          <w:rFonts w:eastAsia="黑体"/>
          <w:b/>
          <w:sz w:val="32"/>
          <w:szCs w:val="32"/>
        </w:rPr>
      </w:pPr>
    </w:p>
    <w:p w14:paraId="5F4A6DE7" w14:textId="77777777" w:rsidR="00D661EF" w:rsidRDefault="00D661EF" w:rsidP="004E6A02">
      <w:pPr>
        <w:spacing w:line="360" w:lineRule="auto"/>
        <w:ind w:firstLineChars="0" w:firstLine="0"/>
        <w:jc w:val="center"/>
        <w:rPr>
          <w:rFonts w:eastAsia="黑体"/>
          <w:b/>
          <w:sz w:val="32"/>
          <w:szCs w:val="32"/>
        </w:rPr>
      </w:pPr>
    </w:p>
    <w:p w14:paraId="45672E5B" w14:textId="77777777" w:rsidR="004E6A02" w:rsidRPr="00274A23" w:rsidRDefault="004E6A02" w:rsidP="00EE7A44">
      <w:pPr>
        <w:spacing w:line="360" w:lineRule="auto"/>
        <w:ind w:firstLineChars="0" w:firstLine="0"/>
        <w:rPr>
          <w:rFonts w:eastAsia="黑体"/>
          <w:b/>
          <w:sz w:val="32"/>
          <w:szCs w:val="32"/>
        </w:rPr>
      </w:pPr>
    </w:p>
    <w:p w14:paraId="0C827BD6" w14:textId="524480DE" w:rsidR="00CB0C95" w:rsidRDefault="00515A05" w:rsidP="00CB0C95">
      <w:pPr>
        <w:spacing w:line="360" w:lineRule="auto"/>
        <w:ind w:firstLineChars="0" w:firstLine="0"/>
        <w:jc w:val="center"/>
        <w:rPr>
          <w:rFonts w:eastAsia="楷体_GB2312"/>
          <w:b/>
          <w:sz w:val="40"/>
          <w:szCs w:val="44"/>
        </w:rPr>
      </w:pPr>
      <w:r w:rsidRPr="00515A05">
        <w:rPr>
          <w:rFonts w:eastAsia="楷体_GB2312" w:hint="eastAsia"/>
          <w:b/>
          <w:sz w:val="40"/>
          <w:szCs w:val="44"/>
        </w:rPr>
        <w:t>江苏维尤纳特精细化工有限公司</w:t>
      </w:r>
    </w:p>
    <w:p w14:paraId="5C835201" w14:textId="72CAD146" w:rsidR="004E6A02" w:rsidRPr="00EE7A44" w:rsidRDefault="004E6A02" w:rsidP="00CB0C95">
      <w:pPr>
        <w:spacing w:line="360" w:lineRule="auto"/>
        <w:ind w:firstLineChars="0" w:firstLine="0"/>
        <w:jc w:val="center"/>
        <w:rPr>
          <w:rFonts w:eastAsia="黑体"/>
          <w:b/>
          <w:sz w:val="32"/>
          <w:szCs w:val="32"/>
        </w:rPr>
      </w:pPr>
      <w:r w:rsidRPr="009367EB">
        <w:rPr>
          <w:rFonts w:eastAsia="楷体_GB2312"/>
          <w:b/>
          <w:sz w:val="40"/>
          <w:szCs w:val="44"/>
        </w:rPr>
        <w:t>二〇</w:t>
      </w:r>
      <w:r w:rsidR="00D1066B" w:rsidRPr="009367EB">
        <w:rPr>
          <w:rFonts w:eastAsia="楷体_GB2312"/>
          <w:b/>
          <w:sz w:val="40"/>
          <w:szCs w:val="44"/>
        </w:rPr>
        <w:t>二</w:t>
      </w:r>
      <w:r w:rsidR="00515A05">
        <w:rPr>
          <w:rFonts w:eastAsia="楷体_GB2312" w:hint="eastAsia"/>
          <w:b/>
          <w:sz w:val="40"/>
          <w:szCs w:val="44"/>
        </w:rPr>
        <w:t>三</w:t>
      </w:r>
      <w:r w:rsidRPr="009367EB">
        <w:rPr>
          <w:rFonts w:eastAsia="楷体_GB2312"/>
          <w:b/>
          <w:sz w:val="40"/>
          <w:szCs w:val="44"/>
        </w:rPr>
        <w:t>年</w:t>
      </w:r>
      <w:r w:rsidR="00515A05">
        <w:rPr>
          <w:rFonts w:eastAsia="楷体_GB2312" w:hint="eastAsia"/>
          <w:b/>
          <w:sz w:val="40"/>
          <w:szCs w:val="44"/>
        </w:rPr>
        <w:t>三</w:t>
      </w:r>
      <w:r w:rsidRPr="009367EB">
        <w:rPr>
          <w:rFonts w:eastAsia="楷体_GB2312"/>
          <w:b/>
          <w:sz w:val="40"/>
          <w:szCs w:val="44"/>
        </w:rPr>
        <w:t>月</w:t>
      </w:r>
    </w:p>
    <w:p w14:paraId="34EDDF7C" w14:textId="77777777" w:rsidR="004E6A02" w:rsidRDefault="00D661EF" w:rsidP="00D661EF">
      <w:pPr>
        <w:pStyle w:val="1"/>
      </w:pPr>
      <w:r>
        <w:rPr>
          <w:rFonts w:hint="eastAsia"/>
        </w:rPr>
        <w:lastRenderedPageBreak/>
        <w:t>1</w:t>
      </w:r>
      <w:r>
        <w:rPr>
          <w:rFonts w:hint="eastAsia"/>
        </w:rPr>
        <w:t>、概述</w:t>
      </w:r>
    </w:p>
    <w:p w14:paraId="24A359D6" w14:textId="66DD9709" w:rsidR="00D661EF" w:rsidRPr="00EE7A44" w:rsidRDefault="00D661EF" w:rsidP="00EE7A44">
      <w:pPr>
        <w:rPr>
          <w:b/>
          <w:bCs/>
        </w:rPr>
      </w:pPr>
      <w:r>
        <w:rPr>
          <w:rFonts w:hint="eastAsia"/>
        </w:rPr>
        <w:t>2</w:t>
      </w:r>
      <w:r>
        <w:t>0</w:t>
      </w:r>
      <w:r w:rsidR="00A27FD2">
        <w:t>2</w:t>
      </w:r>
      <w:r w:rsidR="00515A05">
        <w:t>2</w:t>
      </w:r>
      <w:r>
        <w:rPr>
          <w:rFonts w:hint="eastAsia"/>
        </w:rPr>
        <w:t>年</w:t>
      </w:r>
      <w:r w:rsidR="00515A05">
        <w:t>7</w:t>
      </w:r>
      <w:r>
        <w:rPr>
          <w:rFonts w:hint="eastAsia"/>
        </w:rPr>
        <w:t>月</w:t>
      </w:r>
      <w:r w:rsidR="00515A05">
        <w:t>30</w:t>
      </w:r>
      <w:r>
        <w:rPr>
          <w:rFonts w:hint="eastAsia"/>
        </w:rPr>
        <w:t>日</w:t>
      </w:r>
      <w:r w:rsidR="00D84E5D">
        <w:rPr>
          <w:rFonts w:hint="eastAsia"/>
        </w:rPr>
        <w:t>，</w:t>
      </w:r>
      <w:r w:rsidR="00515A05">
        <w:rPr>
          <w:rFonts w:hint="eastAsia"/>
          <w:bCs/>
        </w:rPr>
        <w:t>江苏维尤纳特精细化工有限公司</w:t>
      </w:r>
      <w:r>
        <w:rPr>
          <w:rFonts w:hint="eastAsia"/>
        </w:rPr>
        <w:t>（以下简称“建设单位”）委托</w:t>
      </w:r>
      <w:r w:rsidR="00515A05">
        <w:rPr>
          <w:rFonts w:hint="eastAsia"/>
        </w:rPr>
        <w:t>江苏方正环保咨询（集团）有限公司</w:t>
      </w:r>
      <w:r>
        <w:rPr>
          <w:rFonts w:hint="eastAsia"/>
        </w:rPr>
        <w:t>（以下简称“环评单位”）承担</w:t>
      </w:r>
      <w:r w:rsidR="00515A05">
        <w:rPr>
          <w:rFonts w:hint="eastAsia"/>
          <w:bCs/>
        </w:rPr>
        <w:t>芳香</w:t>
      </w:r>
      <w:proofErr w:type="gramStart"/>
      <w:r w:rsidR="00515A05">
        <w:rPr>
          <w:rFonts w:hint="eastAsia"/>
          <w:bCs/>
        </w:rPr>
        <w:t>腈</w:t>
      </w:r>
      <w:proofErr w:type="gramEnd"/>
      <w:r w:rsidR="00515A05">
        <w:rPr>
          <w:rFonts w:hint="eastAsia"/>
          <w:bCs/>
        </w:rPr>
        <w:t>新材料及氯氰基苯技改转型升级项目</w:t>
      </w:r>
      <w:r w:rsidRPr="00D661EF">
        <w:t>环境影响评价工作</w:t>
      </w:r>
      <w:r>
        <w:rPr>
          <w:rFonts w:hint="eastAsia"/>
        </w:rPr>
        <w:t>。</w:t>
      </w:r>
      <w:r w:rsidRPr="00D661EF">
        <w:rPr>
          <w:rFonts w:hint="eastAsia"/>
        </w:rPr>
        <w:t>根据《中华人民共和国环境影响评价法》、《建设项目环境保护管理条例》、《环境影响评价公</w:t>
      </w:r>
      <w:r w:rsidR="00EE7A44">
        <w:rPr>
          <w:rFonts w:hint="eastAsia"/>
        </w:rPr>
        <w:t>众参与办法》等文件规定，建设单位采取网络公示、报纸公示</w:t>
      </w:r>
      <w:r w:rsidRPr="00D661EF">
        <w:rPr>
          <w:rFonts w:hint="eastAsia"/>
        </w:rPr>
        <w:t>等方式广泛调查了</w:t>
      </w:r>
      <w:r>
        <w:rPr>
          <w:rFonts w:hint="eastAsia"/>
        </w:rPr>
        <w:t>本项目周边</w:t>
      </w:r>
      <w:r w:rsidRPr="00D661EF">
        <w:rPr>
          <w:rFonts w:hint="eastAsia"/>
        </w:rPr>
        <w:t>公众对本项目的意见。</w:t>
      </w:r>
    </w:p>
    <w:p w14:paraId="29BA2CA7" w14:textId="49CDB152" w:rsidR="00D661EF" w:rsidRDefault="00D661EF" w:rsidP="00D661EF">
      <w:r w:rsidRPr="00D661EF">
        <w:rPr>
          <w:rFonts w:hint="eastAsia"/>
        </w:rPr>
        <w:t>20</w:t>
      </w:r>
      <w:r w:rsidR="00A27FD2">
        <w:t>2</w:t>
      </w:r>
      <w:r w:rsidR="00515A05">
        <w:t>2</w:t>
      </w:r>
      <w:r w:rsidRPr="00D661EF">
        <w:rPr>
          <w:rFonts w:hint="eastAsia"/>
        </w:rPr>
        <w:t>年</w:t>
      </w:r>
      <w:r w:rsidR="00515A05">
        <w:t>08</w:t>
      </w:r>
      <w:r w:rsidRPr="00D661EF">
        <w:rPr>
          <w:rFonts w:hint="eastAsia"/>
        </w:rPr>
        <w:t>月</w:t>
      </w:r>
      <w:r w:rsidR="00515A05">
        <w:t>02</w:t>
      </w:r>
      <w:r w:rsidRPr="00D661EF">
        <w:rPr>
          <w:rFonts w:hint="eastAsia"/>
        </w:rPr>
        <w:t>日，</w:t>
      </w:r>
      <w:r w:rsidR="00412503">
        <w:rPr>
          <w:rFonts w:hint="eastAsia"/>
        </w:rPr>
        <w:t>本项目</w:t>
      </w:r>
      <w:r>
        <w:rPr>
          <w:rFonts w:hint="eastAsia"/>
        </w:rPr>
        <w:t>在</w:t>
      </w:r>
      <w:r w:rsidR="00515A05" w:rsidRPr="00D661EF">
        <w:rPr>
          <w:rFonts w:hint="eastAsia"/>
        </w:rPr>
        <w:t>建设单位</w:t>
      </w:r>
      <w:r>
        <w:rPr>
          <w:rFonts w:hint="eastAsia"/>
        </w:rPr>
        <w:t>网站</w:t>
      </w:r>
      <w:r w:rsidRPr="00D661EF">
        <w:rPr>
          <w:rFonts w:hint="eastAsia"/>
        </w:rPr>
        <w:t>进行了第一次公示。公示主要内容为项目概况、环境影响评价工作程序及主要工作内容、征求公众意见的主要事项、公众提出意见主要方式、建设单位和环评单位信息及联系方式等。公示时限为</w:t>
      </w:r>
      <w:r w:rsidRPr="00D661EF">
        <w:rPr>
          <w:rFonts w:hint="eastAsia"/>
        </w:rPr>
        <w:t xml:space="preserve"> 20</w:t>
      </w:r>
      <w:r w:rsidR="00A27FD2">
        <w:t>2</w:t>
      </w:r>
      <w:r w:rsidR="00515A05">
        <w:t>0</w:t>
      </w:r>
      <w:r w:rsidRPr="00D661EF">
        <w:rPr>
          <w:rFonts w:hint="eastAsia"/>
        </w:rPr>
        <w:t>年</w:t>
      </w:r>
      <w:r w:rsidR="00CB0C95">
        <w:t>0</w:t>
      </w:r>
      <w:r w:rsidR="00515A05">
        <w:t>8</w:t>
      </w:r>
      <w:r w:rsidRPr="00D661EF">
        <w:rPr>
          <w:rFonts w:hint="eastAsia"/>
        </w:rPr>
        <w:t>月</w:t>
      </w:r>
      <w:r w:rsidR="00515A05">
        <w:t>02</w:t>
      </w:r>
      <w:r w:rsidRPr="00D661EF">
        <w:rPr>
          <w:rFonts w:hint="eastAsia"/>
        </w:rPr>
        <w:t>日至</w:t>
      </w:r>
      <w:r>
        <w:t>20</w:t>
      </w:r>
      <w:r w:rsidR="00A27FD2">
        <w:t>2</w:t>
      </w:r>
      <w:r w:rsidR="00CB0C95">
        <w:t>1</w:t>
      </w:r>
      <w:r w:rsidRPr="00D661EF">
        <w:rPr>
          <w:rFonts w:hint="eastAsia"/>
        </w:rPr>
        <w:t>年</w:t>
      </w:r>
      <w:r w:rsidR="00A27FD2">
        <w:rPr>
          <w:rFonts w:hint="eastAsia"/>
        </w:rPr>
        <w:t>0</w:t>
      </w:r>
      <w:r w:rsidR="00515A05">
        <w:t>8</w:t>
      </w:r>
      <w:r w:rsidRPr="00D661EF">
        <w:rPr>
          <w:rFonts w:hint="eastAsia"/>
        </w:rPr>
        <w:t>月</w:t>
      </w:r>
      <w:r w:rsidR="00515A05">
        <w:t>16</w:t>
      </w:r>
      <w:r w:rsidRPr="00D661EF">
        <w:rPr>
          <w:rFonts w:hint="eastAsia"/>
        </w:rPr>
        <w:t>日，公示有效期</w:t>
      </w:r>
      <w:r w:rsidR="00241423">
        <w:rPr>
          <w:rFonts w:hint="eastAsia"/>
        </w:rPr>
        <w:t>大于</w:t>
      </w:r>
      <w:r w:rsidRPr="00D661EF">
        <w:rPr>
          <w:rFonts w:hint="eastAsia"/>
        </w:rPr>
        <w:t>10</w:t>
      </w:r>
      <w:r w:rsidRPr="00D661EF">
        <w:rPr>
          <w:rFonts w:hint="eastAsia"/>
        </w:rPr>
        <w:t>个工作日。</w:t>
      </w:r>
    </w:p>
    <w:p w14:paraId="664FC833" w14:textId="28D50581" w:rsidR="00D661EF" w:rsidRDefault="00D661EF" w:rsidP="00D661EF">
      <w:bookmarkStart w:id="3" w:name="_Hlk53476921"/>
      <w:r>
        <w:rPr>
          <w:rFonts w:hint="eastAsia"/>
        </w:rPr>
        <w:t>20</w:t>
      </w:r>
      <w:r w:rsidR="00A27FD2">
        <w:t>2</w:t>
      </w:r>
      <w:r w:rsidR="00515A05">
        <w:t>2</w:t>
      </w:r>
      <w:r>
        <w:rPr>
          <w:rFonts w:hint="eastAsia"/>
        </w:rPr>
        <w:t>年</w:t>
      </w:r>
      <w:r w:rsidR="00515A05">
        <w:t>03</w:t>
      </w:r>
      <w:r>
        <w:rPr>
          <w:rFonts w:hint="eastAsia"/>
        </w:rPr>
        <w:t>月</w:t>
      </w:r>
      <w:r w:rsidR="00515A05">
        <w:t>15</w:t>
      </w:r>
      <w:r>
        <w:rPr>
          <w:rFonts w:hint="eastAsia"/>
        </w:rPr>
        <w:t>日，</w:t>
      </w:r>
      <w:r w:rsidR="00412503">
        <w:rPr>
          <w:rFonts w:hint="eastAsia"/>
        </w:rPr>
        <w:t>本项目在</w:t>
      </w:r>
      <w:r w:rsidR="00412503" w:rsidRPr="00D661EF">
        <w:rPr>
          <w:rFonts w:hint="eastAsia"/>
        </w:rPr>
        <w:t>建设单位</w:t>
      </w:r>
      <w:r w:rsidR="00412503">
        <w:rPr>
          <w:rFonts w:hint="eastAsia"/>
        </w:rPr>
        <w:t>网站</w:t>
      </w:r>
      <w:r w:rsidR="00412503" w:rsidRPr="00D661EF">
        <w:rPr>
          <w:rFonts w:hint="eastAsia"/>
        </w:rPr>
        <w:t>进行了</w:t>
      </w:r>
      <w:r>
        <w:rPr>
          <w:rFonts w:hint="eastAsia"/>
        </w:rPr>
        <w:t>环境影响评价征求意见稿公示，公示主要内容为征求意见稿查阅方式、征求意见范围、公众提出意见的方式的途径等，以及环境影响报告书征求意见稿、公众意见表的网络链接。</w:t>
      </w:r>
      <w:r w:rsidRPr="00D661EF">
        <w:rPr>
          <w:rFonts w:hint="eastAsia"/>
        </w:rPr>
        <w:t>公示时限为</w:t>
      </w:r>
      <w:r w:rsidRPr="00D661EF">
        <w:rPr>
          <w:rFonts w:hint="eastAsia"/>
        </w:rPr>
        <w:t xml:space="preserve"> </w:t>
      </w:r>
      <w:r w:rsidR="005F62A9">
        <w:rPr>
          <w:rFonts w:hint="eastAsia"/>
        </w:rPr>
        <w:t>20</w:t>
      </w:r>
      <w:r w:rsidR="005F62A9">
        <w:t>22</w:t>
      </w:r>
      <w:r w:rsidRPr="00D661EF">
        <w:rPr>
          <w:rFonts w:hint="eastAsia"/>
        </w:rPr>
        <w:t>年</w:t>
      </w:r>
      <w:r w:rsidR="00CB0C95">
        <w:t>03</w:t>
      </w:r>
      <w:r w:rsidRPr="00D661EF">
        <w:rPr>
          <w:rFonts w:hint="eastAsia"/>
        </w:rPr>
        <w:t>月</w:t>
      </w:r>
      <w:r w:rsidR="003F1340">
        <w:t>1</w:t>
      </w:r>
      <w:r w:rsidR="00CB0C95">
        <w:t>5</w:t>
      </w:r>
      <w:r w:rsidRPr="00D661EF">
        <w:rPr>
          <w:rFonts w:hint="eastAsia"/>
        </w:rPr>
        <w:t>日至</w:t>
      </w:r>
      <w:r w:rsidR="005F62A9">
        <w:rPr>
          <w:rFonts w:hint="eastAsia"/>
        </w:rPr>
        <w:t>20</w:t>
      </w:r>
      <w:r w:rsidR="005F62A9">
        <w:t>22</w:t>
      </w:r>
      <w:r w:rsidRPr="00D661EF">
        <w:rPr>
          <w:rFonts w:hint="eastAsia"/>
        </w:rPr>
        <w:t>年</w:t>
      </w:r>
      <w:r w:rsidR="00CB0C95">
        <w:t>03</w:t>
      </w:r>
      <w:r w:rsidRPr="00D661EF">
        <w:rPr>
          <w:rFonts w:hint="eastAsia"/>
        </w:rPr>
        <w:t>月</w:t>
      </w:r>
      <w:r w:rsidR="00515A05">
        <w:t>29</w:t>
      </w:r>
      <w:r w:rsidRPr="00D661EF">
        <w:rPr>
          <w:rFonts w:hint="eastAsia"/>
        </w:rPr>
        <w:t>日，公示有效期</w:t>
      </w:r>
      <w:r w:rsidR="00241423">
        <w:rPr>
          <w:rFonts w:hint="eastAsia"/>
        </w:rPr>
        <w:t>大于</w:t>
      </w:r>
      <w:r w:rsidRPr="00D661EF">
        <w:rPr>
          <w:rFonts w:hint="eastAsia"/>
        </w:rPr>
        <w:t>10</w:t>
      </w:r>
      <w:r w:rsidRPr="00D661EF">
        <w:rPr>
          <w:rFonts w:hint="eastAsia"/>
        </w:rPr>
        <w:t>个工作日。</w:t>
      </w:r>
    </w:p>
    <w:bookmarkEnd w:id="3"/>
    <w:p w14:paraId="1DC03BF3" w14:textId="0F40E422" w:rsidR="00B32A10" w:rsidRDefault="00B32A10" w:rsidP="00D661EF">
      <w:r>
        <w:rPr>
          <w:rFonts w:hint="eastAsia"/>
        </w:rPr>
        <w:t>在环境影响评价征求意见稿公示</w:t>
      </w:r>
      <w:r w:rsidR="003F1340">
        <w:rPr>
          <w:rFonts w:hint="eastAsia"/>
        </w:rPr>
        <w:t>期间</w:t>
      </w:r>
      <w:r>
        <w:rPr>
          <w:rFonts w:hint="eastAsia"/>
        </w:rPr>
        <w:t>，建设单位</w:t>
      </w:r>
      <w:r w:rsidR="00412503">
        <w:rPr>
          <w:rFonts w:hint="eastAsia"/>
        </w:rPr>
        <w:t>同步</w:t>
      </w:r>
      <w:r>
        <w:rPr>
          <w:rFonts w:hint="eastAsia"/>
        </w:rPr>
        <w:t>通过报纸</w:t>
      </w:r>
      <w:r w:rsidR="00A05895">
        <w:rPr>
          <w:rFonts w:hint="eastAsia"/>
        </w:rPr>
        <w:t>进行公示</w:t>
      </w:r>
      <w:r>
        <w:rPr>
          <w:rFonts w:hint="eastAsia"/>
        </w:rPr>
        <w:t>，公示日期为：</w:t>
      </w:r>
      <w:r w:rsidR="005F62A9">
        <w:rPr>
          <w:rFonts w:hint="eastAsia"/>
        </w:rPr>
        <w:t>20</w:t>
      </w:r>
      <w:r w:rsidR="005F62A9">
        <w:t>22</w:t>
      </w:r>
      <w:r w:rsidR="005F62A9" w:rsidRPr="00D661EF">
        <w:rPr>
          <w:rFonts w:hint="eastAsia"/>
        </w:rPr>
        <w:t>年</w:t>
      </w:r>
      <w:r w:rsidR="005F62A9">
        <w:t>03</w:t>
      </w:r>
      <w:r w:rsidR="005F62A9" w:rsidRPr="00D661EF">
        <w:rPr>
          <w:rFonts w:hint="eastAsia"/>
        </w:rPr>
        <w:t>月</w:t>
      </w:r>
      <w:r w:rsidR="005F62A9">
        <w:t>15</w:t>
      </w:r>
      <w:r w:rsidR="005F62A9" w:rsidRPr="00D661EF">
        <w:rPr>
          <w:rFonts w:hint="eastAsia"/>
        </w:rPr>
        <w:t>日至</w:t>
      </w:r>
      <w:r w:rsidR="005F62A9">
        <w:rPr>
          <w:rFonts w:hint="eastAsia"/>
        </w:rPr>
        <w:t>20</w:t>
      </w:r>
      <w:r w:rsidR="005F62A9">
        <w:t>22</w:t>
      </w:r>
      <w:r w:rsidR="005F62A9" w:rsidRPr="00D661EF">
        <w:rPr>
          <w:rFonts w:hint="eastAsia"/>
        </w:rPr>
        <w:t>年</w:t>
      </w:r>
      <w:r w:rsidR="005F62A9">
        <w:t>03</w:t>
      </w:r>
      <w:r w:rsidR="005F62A9" w:rsidRPr="00D661EF">
        <w:rPr>
          <w:rFonts w:hint="eastAsia"/>
        </w:rPr>
        <w:t>月</w:t>
      </w:r>
      <w:r w:rsidR="005F62A9">
        <w:t>29</w:t>
      </w:r>
      <w:r w:rsidR="005F62A9" w:rsidRPr="00D661EF">
        <w:rPr>
          <w:rFonts w:hint="eastAsia"/>
        </w:rPr>
        <w:t>日</w:t>
      </w:r>
      <w:r>
        <w:rPr>
          <w:rFonts w:hint="eastAsia"/>
        </w:rPr>
        <w:t>。</w:t>
      </w:r>
    </w:p>
    <w:p w14:paraId="72C89092" w14:textId="77777777" w:rsidR="00D661EF" w:rsidRDefault="00D661EF" w:rsidP="00D661EF">
      <w:r>
        <w:rPr>
          <w:rFonts w:hint="eastAsia"/>
        </w:rPr>
        <w:t>整个环</w:t>
      </w:r>
      <w:proofErr w:type="gramStart"/>
      <w:r>
        <w:rPr>
          <w:rFonts w:hint="eastAsia"/>
        </w:rPr>
        <w:t>评信息</w:t>
      </w:r>
      <w:proofErr w:type="gramEnd"/>
      <w:r>
        <w:rPr>
          <w:rFonts w:hint="eastAsia"/>
        </w:rPr>
        <w:t>公示期间，建设单位、环评单位均没有收到单位、群众质疑、反对本项目建设的相关意见。</w:t>
      </w:r>
    </w:p>
    <w:p w14:paraId="135F3331" w14:textId="77777777" w:rsidR="00D661EF" w:rsidRDefault="00D661EF" w:rsidP="00D661EF">
      <w:pPr>
        <w:pStyle w:val="1"/>
      </w:pPr>
      <w:r>
        <w:lastRenderedPageBreak/>
        <w:t>2</w:t>
      </w:r>
      <w:r>
        <w:rPr>
          <w:rFonts w:hint="eastAsia"/>
        </w:rPr>
        <w:t>、</w:t>
      </w:r>
      <w:r>
        <w:t>首次环境影响评价信息公开情况</w:t>
      </w:r>
    </w:p>
    <w:p w14:paraId="463BA5E8" w14:textId="77777777" w:rsidR="00D661EF" w:rsidRPr="00D661EF" w:rsidRDefault="00D661EF" w:rsidP="00D661EF">
      <w:pPr>
        <w:pStyle w:val="27"/>
      </w:pPr>
      <w:r>
        <w:rPr>
          <w:rFonts w:hint="eastAsia"/>
        </w:rPr>
        <w:t>2</w:t>
      </w:r>
      <w:r>
        <w:t>.1</w:t>
      </w:r>
      <w:r w:rsidRPr="00D661EF">
        <w:rPr>
          <w:rFonts w:hint="eastAsia"/>
        </w:rPr>
        <w:t>公开内容及日期</w:t>
      </w:r>
    </w:p>
    <w:p w14:paraId="79589D94" w14:textId="69CC6980" w:rsidR="00D1066B" w:rsidRDefault="005F62A9" w:rsidP="00D1066B">
      <w:r>
        <w:rPr>
          <w:rFonts w:hint="eastAsia"/>
        </w:rPr>
        <w:t>2</w:t>
      </w:r>
      <w:r>
        <w:t>022</w:t>
      </w:r>
      <w:r>
        <w:rPr>
          <w:rFonts w:hint="eastAsia"/>
        </w:rPr>
        <w:t>年</w:t>
      </w:r>
      <w:r>
        <w:t>7</w:t>
      </w:r>
      <w:r>
        <w:rPr>
          <w:rFonts w:hint="eastAsia"/>
        </w:rPr>
        <w:t>月</w:t>
      </w:r>
      <w:r>
        <w:t>30</w:t>
      </w:r>
      <w:r>
        <w:rPr>
          <w:rFonts w:hint="eastAsia"/>
        </w:rPr>
        <w:t>日，</w:t>
      </w:r>
      <w:r w:rsidR="00515A05">
        <w:rPr>
          <w:rFonts w:hint="eastAsia"/>
          <w:bCs/>
        </w:rPr>
        <w:t>江苏维尤纳特精细化工有限公司</w:t>
      </w:r>
      <w:r w:rsidR="00D1066B">
        <w:rPr>
          <w:rFonts w:hint="eastAsia"/>
        </w:rPr>
        <w:t>委托</w:t>
      </w:r>
      <w:r w:rsidR="00515A05">
        <w:rPr>
          <w:rFonts w:hint="eastAsia"/>
        </w:rPr>
        <w:t>江苏方正环保咨询（集团）有限公司</w:t>
      </w:r>
      <w:r w:rsidR="00D1066B">
        <w:rPr>
          <w:rFonts w:hint="eastAsia"/>
        </w:rPr>
        <w:t>承担</w:t>
      </w:r>
      <w:r w:rsidR="00515A05">
        <w:rPr>
          <w:rFonts w:hint="eastAsia"/>
        </w:rPr>
        <w:t>江苏维尤纳特精细化工有限公司芳香</w:t>
      </w:r>
      <w:proofErr w:type="gramStart"/>
      <w:r w:rsidR="00515A05">
        <w:rPr>
          <w:rFonts w:hint="eastAsia"/>
        </w:rPr>
        <w:t>腈</w:t>
      </w:r>
      <w:proofErr w:type="gramEnd"/>
      <w:r w:rsidR="00515A05">
        <w:rPr>
          <w:rFonts w:hint="eastAsia"/>
        </w:rPr>
        <w:t>新材料及氯氰基苯技改转型升级项目</w:t>
      </w:r>
      <w:r w:rsidR="00D1066B" w:rsidRPr="00D661EF">
        <w:t>环境影响评价工作</w:t>
      </w:r>
      <w:r w:rsidR="00D1066B">
        <w:rPr>
          <w:rFonts w:hint="eastAsia"/>
        </w:rPr>
        <w:t>。</w:t>
      </w:r>
      <w:r w:rsidR="00D1066B" w:rsidRPr="00241423">
        <w:rPr>
          <w:rFonts w:hint="eastAsia"/>
        </w:rPr>
        <w:t>根据《环境影响评价公众参与办法》的相关要求，在</w:t>
      </w:r>
      <w:proofErr w:type="gramStart"/>
      <w:r w:rsidR="00D1066B" w:rsidRPr="00241423">
        <w:rPr>
          <w:rFonts w:hint="eastAsia"/>
        </w:rPr>
        <w:t>项目环评委</w:t>
      </w:r>
      <w:proofErr w:type="gramEnd"/>
      <w:r w:rsidR="00D1066B" w:rsidRPr="00241423">
        <w:rPr>
          <w:rFonts w:hint="eastAsia"/>
        </w:rPr>
        <w:t>托后</w:t>
      </w:r>
      <w:r w:rsidR="00D1066B" w:rsidRPr="00241423">
        <w:rPr>
          <w:rFonts w:hint="eastAsia"/>
        </w:rPr>
        <w:t xml:space="preserve"> 7 </w:t>
      </w:r>
      <w:proofErr w:type="gramStart"/>
      <w:r w:rsidR="00D1066B" w:rsidRPr="00241423">
        <w:rPr>
          <w:rFonts w:hint="eastAsia"/>
        </w:rPr>
        <w:t>个</w:t>
      </w:r>
      <w:proofErr w:type="gramEnd"/>
      <w:r w:rsidR="00D1066B" w:rsidRPr="00241423">
        <w:rPr>
          <w:rFonts w:hint="eastAsia"/>
        </w:rPr>
        <w:t>工作日内，</w:t>
      </w:r>
      <w:r w:rsidR="00412503">
        <w:rPr>
          <w:rFonts w:hint="eastAsia"/>
        </w:rPr>
        <w:t>本项目在</w:t>
      </w:r>
      <w:r w:rsidR="00412503" w:rsidRPr="00D661EF">
        <w:rPr>
          <w:rFonts w:hint="eastAsia"/>
        </w:rPr>
        <w:t>建设单位</w:t>
      </w:r>
      <w:r w:rsidR="00412503">
        <w:rPr>
          <w:rFonts w:hint="eastAsia"/>
        </w:rPr>
        <w:t>网站</w:t>
      </w:r>
      <w:r w:rsidR="00412503" w:rsidRPr="00D661EF">
        <w:rPr>
          <w:rFonts w:hint="eastAsia"/>
        </w:rPr>
        <w:t>进行了第一次公示。</w:t>
      </w:r>
    </w:p>
    <w:p w14:paraId="57A230F9" w14:textId="48AA461F" w:rsidR="00D1066B" w:rsidRDefault="00D1066B" w:rsidP="00D1066B">
      <w:r w:rsidRPr="00D661EF">
        <w:rPr>
          <w:rFonts w:hint="eastAsia"/>
        </w:rPr>
        <w:t>公示时限为</w:t>
      </w:r>
      <w:r w:rsidRPr="00D661EF">
        <w:rPr>
          <w:rFonts w:hint="eastAsia"/>
        </w:rPr>
        <w:t xml:space="preserve"> </w:t>
      </w:r>
      <w:r w:rsidR="005F62A9" w:rsidRPr="00D661EF">
        <w:rPr>
          <w:rFonts w:hint="eastAsia"/>
        </w:rPr>
        <w:t>20</w:t>
      </w:r>
      <w:r w:rsidR="005F62A9">
        <w:t>20</w:t>
      </w:r>
      <w:r w:rsidR="005F62A9" w:rsidRPr="00D661EF">
        <w:rPr>
          <w:rFonts w:hint="eastAsia"/>
        </w:rPr>
        <w:t>年</w:t>
      </w:r>
      <w:r w:rsidR="005F62A9">
        <w:t>08</w:t>
      </w:r>
      <w:r w:rsidR="005F62A9" w:rsidRPr="00D661EF">
        <w:rPr>
          <w:rFonts w:hint="eastAsia"/>
        </w:rPr>
        <w:t>月</w:t>
      </w:r>
      <w:r w:rsidR="005F62A9">
        <w:t>02</w:t>
      </w:r>
      <w:r w:rsidR="005F62A9" w:rsidRPr="00D661EF">
        <w:rPr>
          <w:rFonts w:hint="eastAsia"/>
        </w:rPr>
        <w:t>日至</w:t>
      </w:r>
      <w:r w:rsidR="005F62A9">
        <w:t>2021</w:t>
      </w:r>
      <w:r w:rsidR="005F62A9" w:rsidRPr="00D661EF">
        <w:rPr>
          <w:rFonts w:hint="eastAsia"/>
        </w:rPr>
        <w:t>年</w:t>
      </w:r>
      <w:r w:rsidR="005F62A9">
        <w:rPr>
          <w:rFonts w:hint="eastAsia"/>
        </w:rPr>
        <w:t>0</w:t>
      </w:r>
      <w:r w:rsidR="005F62A9">
        <w:t>8</w:t>
      </w:r>
      <w:r w:rsidR="005F62A9" w:rsidRPr="00D661EF">
        <w:rPr>
          <w:rFonts w:hint="eastAsia"/>
        </w:rPr>
        <w:t>月</w:t>
      </w:r>
      <w:r w:rsidR="005F62A9">
        <w:t>16</w:t>
      </w:r>
      <w:r w:rsidR="005F62A9" w:rsidRPr="00D661EF">
        <w:rPr>
          <w:rFonts w:hint="eastAsia"/>
        </w:rPr>
        <w:t>日</w:t>
      </w:r>
      <w:r w:rsidRPr="00D661EF">
        <w:rPr>
          <w:rFonts w:hint="eastAsia"/>
        </w:rPr>
        <w:t>，公示有效期</w:t>
      </w:r>
      <w:r>
        <w:rPr>
          <w:rFonts w:hint="eastAsia"/>
        </w:rPr>
        <w:t>大于</w:t>
      </w:r>
      <w:r w:rsidRPr="00D661EF">
        <w:rPr>
          <w:rFonts w:hint="eastAsia"/>
        </w:rPr>
        <w:t>10</w:t>
      </w:r>
      <w:r w:rsidRPr="00D661EF">
        <w:rPr>
          <w:rFonts w:hint="eastAsia"/>
        </w:rPr>
        <w:t>个工作日。</w:t>
      </w:r>
    </w:p>
    <w:p w14:paraId="043DA431" w14:textId="77777777" w:rsidR="00241423" w:rsidRDefault="00241423" w:rsidP="00D661EF">
      <w:r w:rsidRPr="00241423">
        <w:rPr>
          <w:rFonts w:hint="eastAsia"/>
        </w:rPr>
        <w:t>公示主要内容为项目概况、环境影响评价工作程序及主要工作内容、</w:t>
      </w:r>
      <w:r w:rsidR="00873D4A">
        <w:rPr>
          <w:rFonts w:hint="eastAsia"/>
        </w:rPr>
        <w:t>公众意见表的网络链接</w:t>
      </w:r>
      <w:r w:rsidRPr="00241423">
        <w:rPr>
          <w:rFonts w:hint="eastAsia"/>
        </w:rPr>
        <w:t>、公众提出意见主要方式、建设单位和环评单位信息及联系方式等。</w:t>
      </w:r>
    </w:p>
    <w:p w14:paraId="4BD09636" w14:textId="77777777" w:rsidR="00241423" w:rsidRPr="00D661EF" w:rsidRDefault="00241423" w:rsidP="00241423">
      <w:pPr>
        <w:pStyle w:val="27"/>
      </w:pPr>
      <w:r>
        <w:rPr>
          <w:rFonts w:hint="eastAsia"/>
        </w:rPr>
        <w:t>2</w:t>
      </w:r>
      <w:r>
        <w:t>.2</w:t>
      </w:r>
      <w:r w:rsidRPr="00D661EF">
        <w:rPr>
          <w:rFonts w:hint="eastAsia"/>
        </w:rPr>
        <w:t>公开</w:t>
      </w:r>
      <w:r>
        <w:rPr>
          <w:rFonts w:hint="eastAsia"/>
        </w:rPr>
        <w:t>方式</w:t>
      </w:r>
    </w:p>
    <w:p w14:paraId="1C1F681E" w14:textId="77777777" w:rsidR="002A224E" w:rsidRPr="00D661EF" w:rsidRDefault="002A224E" w:rsidP="002A224E">
      <w:pPr>
        <w:pStyle w:val="af0"/>
      </w:pPr>
      <w:r>
        <w:rPr>
          <w:rFonts w:hint="eastAsia"/>
        </w:rPr>
        <w:t>2</w:t>
      </w:r>
      <w:r>
        <w:t>.2.1</w:t>
      </w:r>
      <w:r>
        <w:rPr>
          <w:rFonts w:hint="eastAsia"/>
        </w:rPr>
        <w:t>网络</w:t>
      </w:r>
    </w:p>
    <w:p w14:paraId="7BE9F9D9" w14:textId="3D695D28" w:rsidR="00241423" w:rsidRDefault="00241423" w:rsidP="00241423">
      <w:r>
        <w:rPr>
          <w:rFonts w:hint="eastAsia"/>
        </w:rPr>
        <w:t>首次环境影响评价信息采用网络公示，</w:t>
      </w:r>
      <w:r w:rsidR="00412503">
        <w:rPr>
          <w:rFonts w:hint="eastAsia"/>
        </w:rPr>
        <w:t>本项目在</w:t>
      </w:r>
      <w:r w:rsidR="00412503" w:rsidRPr="00D661EF">
        <w:rPr>
          <w:rFonts w:hint="eastAsia"/>
        </w:rPr>
        <w:t>建设单位</w:t>
      </w:r>
      <w:r w:rsidR="00412503">
        <w:rPr>
          <w:rFonts w:hint="eastAsia"/>
        </w:rPr>
        <w:t>网站</w:t>
      </w:r>
      <w:r w:rsidR="00412503" w:rsidRPr="00D661EF">
        <w:rPr>
          <w:rFonts w:hint="eastAsia"/>
        </w:rPr>
        <w:t>进行了第一次公示。</w:t>
      </w:r>
      <w:r>
        <w:rPr>
          <w:rFonts w:hint="eastAsia"/>
        </w:rPr>
        <w:t>本项目首次环境影响评价信息公示选取的网络平台符合相关要求。</w:t>
      </w:r>
    </w:p>
    <w:p w14:paraId="5A22E773" w14:textId="1AED0CBE" w:rsidR="00241423" w:rsidRDefault="00241423" w:rsidP="00241423">
      <w:r>
        <w:rPr>
          <w:rFonts w:hint="eastAsia"/>
        </w:rPr>
        <w:t>网络公示时间：</w:t>
      </w:r>
      <w:r w:rsidR="005F62A9" w:rsidRPr="00D661EF">
        <w:rPr>
          <w:rFonts w:hint="eastAsia"/>
        </w:rPr>
        <w:t>20</w:t>
      </w:r>
      <w:r w:rsidR="005F62A9">
        <w:t>20</w:t>
      </w:r>
      <w:r w:rsidR="005F62A9" w:rsidRPr="00D661EF">
        <w:rPr>
          <w:rFonts w:hint="eastAsia"/>
        </w:rPr>
        <w:t>年</w:t>
      </w:r>
      <w:r w:rsidR="005F62A9">
        <w:t>08</w:t>
      </w:r>
      <w:r w:rsidR="005F62A9" w:rsidRPr="00D661EF">
        <w:rPr>
          <w:rFonts w:hint="eastAsia"/>
        </w:rPr>
        <w:t>月</w:t>
      </w:r>
      <w:r w:rsidR="005F62A9">
        <w:t>02</w:t>
      </w:r>
      <w:r w:rsidR="005F62A9" w:rsidRPr="00D661EF">
        <w:rPr>
          <w:rFonts w:hint="eastAsia"/>
        </w:rPr>
        <w:t>日至</w:t>
      </w:r>
      <w:r w:rsidR="005F62A9">
        <w:t>2021</w:t>
      </w:r>
      <w:r w:rsidR="005F62A9" w:rsidRPr="00D661EF">
        <w:rPr>
          <w:rFonts w:hint="eastAsia"/>
        </w:rPr>
        <w:t>年</w:t>
      </w:r>
      <w:r w:rsidR="005F62A9">
        <w:rPr>
          <w:rFonts w:hint="eastAsia"/>
        </w:rPr>
        <w:t>0</w:t>
      </w:r>
      <w:r w:rsidR="005F62A9">
        <w:t>8</w:t>
      </w:r>
      <w:r w:rsidR="005F62A9" w:rsidRPr="00D661EF">
        <w:rPr>
          <w:rFonts w:hint="eastAsia"/>
        </w:rPr>
        <w:t>月</w:t>
      </w:r>
      <w:r w:rsidR="005F62A9">
        <w:t>16</w:t>
      </w:r>
      <w:r w:rsidR="005F62A9" w:rsidRPr="00D661EF">
        <w:rPr>
          <w:rFonts w:hint="eastAsia"/>
        </w:rPr>
        <w:t>日</w:t>
      </w:r>
    </w:p>
    <w:p w14:paraId="50DA92AF" w14:textId="77777777" w:rsidR="00BA7671" w:rsidRDefault="00241423" w:rsidP="00241423">
      <w:r>
        <w:rPr>
          <w:rFonts w:hint="eastAsia"/>
        </w:rPr>
        <w:t>公示网址：</w:t>
      </w:r>
    </w:p>
    <w:p w14:paraId="7075666D" w14:textId="77777777" w:rsidR="005F62A9" w:rsidRDefault="005F62A9" w:rsidP="00241423">
      <w:r w:rsidRPr="005F62A9">
        <w:t xml:space="preserve">http://www.we-unite.com/gonggao_detail/id/593.html </w:t>
      </w:r>
    </w:p>
    <w:p w14:paraId="5366CDED" w14:textId="77777777" w:rsidR="00241423" w:rsidRDefault="00241423" w:rsidP="00241423">
      <w:r>
        <w:rPr>
          <w:rFonts w:hint="eastAsia"/>
        </w:rPr>
        <w:t>首次公示网页截图见图</w:t>
      </w:r>
      <w:r>
        <w:rPr>
          <w:rFonts w:hint="eastAsia"/>
        </w:rPr>
        <w:t xml:space="preserve"> 2.2-1</w:t>
      </w:r>
      <w:r>
        <w:rPr>
          <w:rFonts w:hint="eastAsia"/>
        </w:rPr>
        <w:t>。</w:t>
      </w:r>
    </w:p>
    <w:p w14:paraId="29F6DD62" w14:textId="77777777" w:rsidR="00241423" w:rsidRDefault="00241423" w:rsidP="00241423"/>
    <w:p w14:paraId="7E97BBBC" w14:textId="77777777" w:rsidR="00241423" w:rsidRDefault="00241423" w:rsidP="00241423"/>
    <w:p w14:paraId="1E0A11E9" w14:textId="77777777" w:rsidR="00241423" w:rsidRDefault="00241423" w:rsidP="00241423"/>
    <w:p w14:paraId="035DDFCE" w14:textId="77777777" w:rsidR="00241423" w:rsidRDefault="00241423" w:rsidP="00241423"/>
    <w:p w14:paraId="435F923D" w14:textId="0F3A198D" w:rsidR="00241423" w:rsidRDefault="005F62A9" w:rsidP="00241423">
      <w:pPr>
        <w:spacing w:line="240" w:lineRule="auto"/>
        <w:ind w:firstLineChars="0" w:firstLine="0"/>
      </w:pPr>
      <w:r>
        <w:rPr>
          <w:noProof/>
        </w:rPr>
        <w:lastRenderedPageBreak/>
        <w:drawing>
          <wp:inline distT="0" distB="0" distL="0" distR="0" wp14:anchorId="744CCBBC" wp14:editId="3DFE41B3">
            <wp:extent cx="5278120" cy="55283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5528310"/>
                    </a:xfrm>
                    <a:prstGeom prst="rect">
                      <a:avLst/>
                    </a:prstGeom>
                    <a:noFill/>
                    <a:ln>
                      <a:noFill/>
                    </a:ln>
                  </pic:spPr>
                </pic:pic>
              </a:graphicData>
            </a:graphic>
          </wp:inline>
        </w:drawing>
      </w:r>
    </w:p>
    <w:p w14:paraId="447A1509" w14:textId="77777777" w:rsidR="00241423" w:rsidRPr="00241423" w:rsidRDefault="00241423" w:rsidP="00241423">
      <w:pPr>
        <w:ind w:firstLine="482"/>
        <w:jc w:val="center"/>
        <w:rPr>
          <w:b/>
        </w:rPr>
      </w:pPr>
      <w:r w:rsidRPr="00241423">
        <w:rPr>
          <w:rFonts w:hint="eastAsia"/>
          <w:b/>
        </w:rPr>
        <w:t>图</w:t>
      </w:r>
      <w:r w:rsidRPr="00241423">
        <w:rPr>
          <w:rFonts w:hint="eastAsia"/>
          <w:b/>
        </w:rPr>
        <w:t xml:space="preserve"> 2.2-1 </w:t>
      </w:r>
      <w:r w:rsidRPr="00241423">
        <w:rPr>
          <w:b/>
        </w:rPr>
        <w:t xml:space="preserve">   </w:t>
      </w:r>
      <w:r w:rsidRPr="00241423">
        <w:rPr>
          <w:rFonts w:hint="eastAsia"/>
          <w:b/>
        </w:rPr>
        <w:t>首次公示网页截图</w:t>
      </w:r>
    </w:p>
    <w:p w14:paraId="1A85E32C" w14:textId="77777777" w:rsidR="00241423" w:rsidRPr="00D661EF" w:rsidRDefault="00241423" w:rsidP="002A224E">
      <w:pPr>
        <w:pStyle w:val="af0"/>
      </w:pPr>
      <w:r>
        <w:rPr>
          <w:rFonts w:hint="eastAsia"/>
        </w:rPr>
        <w:t>2</w:t>
      </w:r>
      <w:r>
        <w:t>.</w:t>
      </w:r>
      <w:r w:rsidR="002A224E">
        <w:t>2.2</w:t>
      </w:r>
      <w:r>
        <w:t>其他</w:t>
      </w:r>
    </w:p>
    <w:p w14:paraId="1D68CDDA" w14:textId="77777777" w:rsidR="00241423" w:rsidRDefault="00241423" w:rsidP="00241423">
      <w:r>
        <w:rPr>
          <w:rFonts w:hint="eastAsia"/>
        </w:rPr>
        <w:t>首次公示</w:t>
      </w:r>
      <w:r w:rsidR="00D84E5D">
        <w:rPr>
          <w:rFonts w:hint="eastAsia"/>
        </w:rPr>
        <w:t>未</w:t>
      </w:r>
      <w:r>
        <w:rPr>
          <w:rFonts w:hint="eastAsia"/>
        </w:rPr>
        <w:t>采取其他方式。</w:t>
      </w:r>
    </w:p>
    <w:p w14:paraId="58ADE6E1" w14:textId="77777777" w:rsidR="00241423" w:rsidRPr="00D661EF" w:rsidRDefault="00241423" w:rsidP="00241423">
      <w:pPr>
        <w:pStyle w:val="27"/>
      </w:pPr>
      <w:r>
        <w:rPr>
          <w:rFonts w:hint="eastAsia"/>
        </w:rPr>
        <w:t>2</w:t>
      </w:r>
      <w:r>
        <w:t>.</w:t>
      </w:r>
      <w:r w:rsidR="002A224E">
        <w:t>3</w:t>
      </w:r>
      <w:r w:rsidRPr="00241423">
        <w:rPr>
          <w:rFonts w:hint="eastAsia"/>
        </w:rPr>
        <w:t>公众意见情况</w:t>
      </w:r>
    </w:p>
    <w:p w14:paraId="227F38E8" w14:textId="77777777" w:rsidR="00241423" w:rsidRDefault="00241423" w:rsidP="00241423">
      <w:r w:rsidRPr="00241423">
        <w:rPr>
          <w:rFonts w:hint="eastAsia"/>
        </w:rPr>
        <w:t>本项目首次环境影响评价信息公示期间未收到公众反馈意见。</w:t>
      </w:r>
    </w:p>
    <w:p w14:paraId="05B6D6BB" w14:textId="77777777" w:rsidR="00241423" w:rsidRDefault="00241423" w:rsidP="00241423">
      <w:pPr>
        <w:pStyle w:val="1"/>
      </w:pPr>
      <w:r>
        <w:lastRenderedPageBreak/>
        <w:t>3</w:t>
      </w:r>
      <w:r>
        <w:rPr>
          <w:rFonts w:hint="eastAsia"/>
        </w:rPr>
        <w:t>、</w:t>
      </w:r>
      <w:r w:rsidRPr="00241423">
        <w:rPr>
          <w:rFonts w:hint="eastAsia"/>
        </w:rPr>
        <w:t>征求意见稿公示情况</w:t>
      </w:r>
    </w:p>
    <w:p w14:paraId="52586B1F" w14:textId="77777777" w:rsidR="00241423" w:rsidRPr="00D661EF" w:rsidRDefault="002A224E" w:rsidP="00241423">
      <w:pPr>
        <w:pStyle w:val="27"/>
      </w:pPr>
      <w:r>
        <w:t>3</w:t>
      </w:r>
      <w:r w:rsidR="00241423">
        <w:t>.1</w:t>
      </w:r>
      <w:r w:rsidR="00241423" w:rsidRPr="00241423">
        <w:rPr>
          <w:rFonts w:hint="eastAsia"/>
        </w:rPr>
        <w:t>公示内容及时限</w:t>
      </w:r>
    </w:p>
    <w:p w14:paraId="4CADFD3F" w14:textId="6C1D4C37" w:rsidR="00241423" w:rsidRDefault="005F62A9" w:rsidP="00241423">
      <w:r>
        <w:rPr>
          <w:rFonts w:hint="eastAsia"/>
        </w:rPr>
        <w:t>20</w:t>
      </w:r>
      <w:r>
        <w:t>22</w:t>
      </w:r>
      <w:r>
        <w:rPr>
          <w:rFonts w:hint="eastAsia"/>
        </w:rPr>
        <w:t>年</w:t>
      </w:r>
      <w:r>
        <w:t>03</w:t>
      </w:r>
      <w:r>
        <w:rPr>
          <w:rFonts w:hint="eastAsia"/>
        </w:rPr>
        <w:t>月</w:t>
      </w:r>
      <w:r>
        <w:t>15</w:t>
      </w:r>
      <w:r>
        <w:rPr>
          <w:rFonts w:hint="eastAsia"/>
        </w:rPr>
        <w:t>日</w:t>
      </w:r>
      <w:r w:rsidR="00BA7671">
        <w:rPr>
          <w:rFonts w:hint="eastAsia"/>
        </w:rPr>
        <w:t>，</w:t>
      </w:r>
      <w:r w:rsidR="00412503">
        <w:rPr>
          <w:rFonts w:hint="eastAsia"/>
        </w:rPr>
        <w:t>本项目在</w:t>
      </w:r>
      <w:r w:rsidR="00412503" w:rsidRPr="00D661EF">
        <w:rPr>
          <w:rFonts w:hint="eastAsia"/>
        </w:rPr>
        <w:t>建设单位</w:t>
      </w:r>
      <w:r w:rsidR="00412503">
        <w:rPr>
          <w:rFonts w:hint="eastAsia"/>
        </w:rPr>
        <w:t>网站</w:t>
      </w:r>
      <w:r w:rsidR="00412503" w:rsidRPr="00D661EF">
        <w:rPr>
          <w:rFonts w:hint="eastAsia"/>
        </w:rPr>
        <w:t>进行了</w:t>
      </w:r>
      <w:r w:rsidR="00412503">
        <w:rPr>
          <w:rFonts w:hint="eastAsia"/>
        </w:rPr>
        <w:t>环境影响评价征求意见稿公示，</w:t>
      </w:r>
      <w:r w:rsidR="00241423">
        <w:rPr>
          <w:rFonts w:hint="eastAsia"/>
        </w:rPr>
        <w:t>公示主要内容为征求意见稿查阅方式、征求意见范围、公众提出意见的方式的途径等，以及环境影响报告书征求意见稿、公众意见表的网络链接。</w:t>
      </w:r>
    </w:p>
    <w:p w14:paraId="2D2F11E8" w14:textId="503E1AAE" w:rsidR="00A05895" w:rsidRDefault="00A27FD2" w:rsidP="00A05895">
      <w:r>
        <w:rPr>
          <w:rFonts w:hint="eastAsia"/>
        </w:rPr>
        <w:t>在环境影响评价征求意见稿公示</w:t>
      </w:r>
      <w:r w:rsidR="003F1340">
        <w:rPr>
          <w:rFonts w:hint="eastAsia"/>
        </w:rPr>
        <w:t>期间</w:t>
      </w:r>
      <w:r>
        <w:rPr>
          <w:rFonts w:hint="eastAsia"/>
        </w:rPr>
        <w:t>，</w:t>
      </w:r>
      <w:r w:rsidR="00A05895">
        <w:t>在</w:t>
      </w:r>
      <w:r w:rsidR="00241423">
        <w:t>徐州日报进行了</w:t>
      </w:r>
      <w:r w:rsidR="00241423">
        <w:rPr>
          <w:rFonts w:hint="eastAsia"/>
        </w:rPr>
        <w:t>2</w:t>
      </w:r>
      <w:r w:rsidR="00241423">
        <w:rPr>
          <w:rFonts w:hint="eastAsia"/>
        </w:rPr>
        <w:t>次报告公示</w:t>
      </w:r>
      <w:r w:rsidR="008C4607">
        <w:rPr>
          <w:rFonts w:hint="eastAsia"/>
        </w:rPr>
        <w:t>。</w:t>
      </w:r>
      <w:r w:rsidR="00A05895">
        <w:rPr>
          <w:rFonts w:hint="eastAsia"/>
        </w:rPr>
        <w:t>网络公示时限为</w:t>
      </w:r>
      <w:r w:rsidR="005F62A9">
        <w:rPr>
          <w:rFonts w:hint="eastAsia"/>
        </w:rPr>
        <w:t>20</w:t>
      </w:r>
      <w:r w:rsidR="005F62A9">
        <w:t>22</w:t>
      </w:r>
      <w:r w:rsidR="005F62A9" w:rsidRPr="00D661EF">
        <w:rPr>
          <w:rFonts w:hint="eastAsia"/>
        </w:rPr>
        <w:t>年</w:t>
      </w:r>
      <w:r w:rsidR="005F62A9">
        <w:t>03</w:t>
      </w:r>
      <w:r w:rsidR="005F62A9" w:rsidRPr="00D661EF">
        <w:rPr>
          <w:rFonts w:hint="eastAsia"/>
        </w:rPr>
        <w:t>月</w:t>
      </w:r>
      <w:r w:rsidR="005F62A9">
        <w:t>15</w:t>
      </w:r>
      <w:r w:rsidR="005F62A9" w:rsidRPr="00D661EF">
        <w:rPr>
          <w:rFonts w:hint="eastAsia"/>
        </w:rPr>
        <w:t>日至</w:t>
      </w:r>
      <w:r w:rsidR="005F62A9">
        <w:rPr>
          <w:rFonts w:hint="eastAsia"/>
        </w:rPr>
        <w:t>20</w:t>
      </w:r>
      <w:r w:rsidR="005F62A9">
        <w:t>22</w:t>
      </w:r>
      <w:r w:rsidR="005F62A9" w:rsidRPr="00D661EF">
        <w:rPr>
          <w:rFonts w:hint="eastAsia"/>
        </w:rPr>
        <w:t>年</w:t>
      </w:r>
      <w:r w:rsidR="005F62A9">
        <w:t>03</w:t>
      </w:r>
      <w:r w:rsidR="005F62A9" w:rsidRPr="00D661EF">
        <w:rPr>
          <w:rFonts w:hint="eastAsia"/>
        </w:rPr>
        <w:t>月</w:t>
      </w:r>
      <w:r w:rsidR="005F62A9">
        <w:t>29</w:t>
      </w:r>
      <w:r w:rsidR="005F62A9" w:rsidRPr="00D661EF">
        <w:rPr>
          <w:rFonts w:hint="eastAsia"/>
        </w:rPr>
        <w:t>日</w:t>
      </w:r>
      <w:r w:rsidR="00A05895">
        <w:rPr>
          <w:rFonts w:hint="eastAsia"/>
        </w:rPr>
        <w:t>，公示有效期大于</w:t>
      </w:r>
      <w:r w:rsidR="00A05895">
        <w:rPr>
          <w:rFonts w:hint="eastAsia"/>
        </w:rPr>
        <w:t>10</w:t>
      </w:r>
      <w:r w:rsidR="00A05895">
        <w:rPr>
          <w:rFonts w:hint="eastAsia"/>
        </w:rPr>
        <w:t>个工作日。报纸公示时限为</w:t>
      </w:r>
      <w:r w:rsidR="005F62A9">
        <w:rPr>
          <w:rFonts w:hint="eastAsia"/>
        </w:rPr>
        <w:t>20</w:t>
      </w:r>
      <w:r w:rsidR="005F62A9">
        <w:t>22</w:t>
      </w:r>
      <w:r w:rsidR="005F62A9" w:rsidRPr="00D661EF">
        <w:rPr>
          <w:rFonts w:hint="eastAsia"/>
        </w:rPr>
        <w:t>年</w:t>
      </w:r>
      <w:r w:rsidR="005F62A9">
        <w:t>03</w:t>
      </w:r>
      <w:r w:rsidR="005F62A9" w:rsidRPr="00D661EF">
        <w:rPr>
          <w:rFonts w:hint="eastAsia"/>
        </w:rPr>
        <w:t>月</w:t>
      </w:r>
      <w:r w:rsidR="005F62A9">
        <w:t>15</w:t>
      </w:r>
      <w:r w:rsidR="005F62A9" w:rsidRPr="00D661EF">
        <w:rPr>
          <w:rFonts w:hint="eastAsia"/>
        </w:rPr>
        <w:t>日至</w:t>
      </w:r>
      <w:r w:rsidR="005F62A9">
        <w:rPr>
          <w:rFonts w:hint="eastAsia"/>
        </w:rPr>
        <w:t>20</w:t>
      </w:r>
      <w:r w:rsidR="005F62A9">
        <w:t>22</w:t>
      </w:r>
      <w:r w:rsidR="005F62A9" w:rsidRPr="00D661EF">
        <w:rPr>
          <w:rFonts w:hint="eastAsia"/>
        </w:rPr>
        <w:t>年</w:t>
      </w:r>
      <w:r w:rsidR="005F62A9">
        <w:t>03</w:t>
      </w:r>
      <w:r w:rsidR="005F62A9" w:rsidRPr="00D661EF">
        <w:rPr>
          <w:rFonts w:hint="eastAsia"/>
        </w:rPr>
        <w:t>月</w:t>
      </w:r>
      <w:r w:rsidR="005F62A9">
        <w:t>29</w:t>
      </w:r>
      <w:r w:rsidR="005F62A9" w:rsidRPr="00D661EF">
        <w:rPr>
          <w:rFonts w:hint="eastAsia"/>
        </w:rPr>
        <w:t>日</w:t>
      </w:r>
      <w:r w:rsidR="00A05895">
        <w:rPr>
          <w:rFonts w:hint="eastAsia"/>
        </w:rPr>
        <w:t>。</w:t>
      </w:r>
    </w:p>
    <w:p w14:paraId="01CEC08F" w14:textId="77777777" w:rsidR="00241423" w:rsidRDefault="002A224E" w:rsidP="00241423">
      <w:r w:rsidRPr="002A224E">
        <w:rPr>
          <w:rFonts w:hint="eastAsia"/>
        </w:rPr>
        <w:t>本项目征求意见稿公示符合《环境影响评价公众参与办法》的相关要求。</w:t>
      </w:r>
    </w:p>
    <w:p w14:paraId="73BDE82A" w14:textId="77777777" w:rsidR="002A224E" w:rsidRPr="00D661EF" w:rsidRDefault="002A224E" w:rsidP="002A224E">
      <w:pPr>
        <w:pStyle w:val="27"/>
      </w:pPr>
      <w:r>
        <w:t>3.2</w:t>
      </w:r>
      <w:r w:rsidRPr="00241423">
        <w:rPr>
          <w:rFonts w:hint="eastAsia"/>
        </w:rPr>
        <w:t>公示</w:t>
      </w:r>
      <w:r>
        <w:rPr>
          <w:rFonts w:hint="eastAsia"/>
        </w:rPr>
        <w:t>方式</w:t>
      </w:r>
    </w:p>
    <w:p w14:paraId="578098A2" w14:textId="77777777" w:rsidR="002A224E" w:rsidRPr="00D661EF" w:rsidRDefault="002A224E" w:rsidP="002A224E">
      <w:pPr>
        <w:pStyle w:val="af0"/>
      </w:pPr>
      <w:r>
        <w:t>3.2.1</w:t>
      </w:r>
      <w:r>
        <w:rPr>
          <w:rFonts w:hint="eastAsia"/>
        </w:rPr>
        <w:t>网络</w:t>
      </w:r>
    </w:p>
    <w:p w14:paraId="06205526" w14:textId="5885BFF5" w:rsidR="002A224E" w:rsidRDefault="005F62A9" w:rsidP="002A224E">
      <w:r>
        <w:rPr>
          <w:rFonts w:hint="eastAsia"/>
        </w:rPr>
        <w:t>20</w:t>
      </w:r>
      <w:r>
        <w:t>22</w:t>
      </w:r>
      <w:r>
        <w:rPr>
          <w:rFonts w:hint="eastAsia"/>
        </w:rPr>
        <w:t>年</w:t>
      </w:r>
      <w:r>
        <w:t>03</w:t>
      </w:r>
      <w:r>
        <w:rPr>
          <w:rFonts w:hint="eastAsia"/>
        </w:rPr>
        <w:t>月</w:t>
      </w:r>
      <w:r>
        <w:t>15</w:t>
      </w:r>
      <w:r>
        <w:rPr>
          <w:rFonts w:hint="eastAsia"/>
        </w:rPr>
        <w:t>日，</w:t>
      </w:r>
      <w:r w:rsidR="00412503">
        <w:rPr>
          <w:rFonts w:hint="eastAsia"/>
        </w:rPr>
        <w:t>本项目在</w:t>
      </w:r>
      <w:r w:rsidR="00412503" w:rsidRPr="00D661EF">
        <w:rPr>
          <w:rFonts w:hint="eastAsia"/>
        </w:rPr>
        <w:t>建设单位</w:t>
      </w:r>
      <w:r w:rsidR="00412503">
        <w:rPr>
          <w:rFonts w:hint="eastAsia"/>
        </w:rPr>
        <w:t>网站</w:t>
      </w:r>
      <w:r w:rsidR="00412503" w:rsidRPr="00D661EF">
        <w:rPr>
          <w:rFonts w:hint="eastAsia"/>
        </w:rPr>
        <w:t>进行了</w:t>
      </w:r>
      <w:r w:rsidR="00412503">
        <w:rPr>
          <w:rFonts w:hint="eastAsia"/>
        </w:rPr>
        <w:t>环境影响评价征求意见稿公示</w:t>
      </w:r>
      <w:r>
        <w:rPr>
          <w:rFonts w:hint="eastAsia"/>
        </w:rPr>
        <w:t>。</w:t>
      </w:r>
      <w:r w:rsidR="002A224E">
        <w:t>征求意见稿公示选取的网络平台符合相关要求。</w:t>
      </w:r>
      <w:r w:rsidR="002A224E">
        <w:t xml:space="preserve"> </w:t>
      </w:r>
    </w:p>
    <w:p w14:paraId="216F515F" w14:textId="7D0842CC" w:rsidR="002A224E" w:rsidRDefault="002A224E" w:rsidP="002A224E">
      <w:r w:rsidRPr="00D661EF">
        <w:rPr>
          <w:rFonts w:hint="eastAsia"/>
        </w:rPr>
        <w:t>公示时限为</w:t>
      </w:r>
      <w:r w:rsidR="005F62A9">
        <w:rPr>
          <w:rFonts w:hint="eastAsia"/>
        </w:rPr>
        <w:t>20</w:t>
      </w:r>
      <w:r w:rsidR="005F62A9">
        <w:t>22</w:t>
      </w:r>
      <w:r w:rsidR="005F62A9" w:rsidRPr="00D661EF">
        <w:rPr>
          <w:rFonts w:hint="eastAsia"/>
        </w:rPr>
        <w:t>年</w:t>
      </w:r>
      <w:r w:rsidR="005F62A9">
        <w:t>03</w:t>
      </w:r>
      <w:r w:rsidR="005F62A9" w:rsidRPr="00D661EF">
        <w:rPr>
          <w:rFonts w:hint="eastAsia"/>
        </w:rPr>
        <w:t>月</w:t>
      </w:r>
      <w:r w:rsidR="005F62A9">
        <w:t>15</w:t>
      </w:r>
      <w:r w:rsidR="005F62A9" w:rsidRPr="00D661EF">
        <w:rPr>
          <w:rFonts w:hint="eastAsia"/>
        </w:rPr>
        <w:t>日至</w:t>
      </w:r>
      <w:r w:rsidR="005F62A9">
        <w:rPr>
          <w:rFonts w:hint="eastAsia"/>
        </w:rPr>
        <w:t>20</w:t>
      </w:r>
      <w:r w:rsidR="005F62A9">
        <w:t>22</w:t>
      </w:r>
      <w:r w:rsidR="005F62A9" w:rsidRPr="00D661EF">
        <w:rPr>
          <w:rFonts w:hint="eastAsia"/>
        </w:rPr>
        <w:t>年</w:t>
      </w:r>
      <w:r w:rsidR="005F62A9">
        <w:t>03</w:t>
      </w:r>
      <w:r w:rsidR="005F62A9" w:rsidRPr="00D661EF">
        <w:rPr>
          <w:rFonts w:hint="eastAsia"/>
        </w:rPr>
        <w:t>月</w:t>
      </w:r>
      <w:r w:rsidR="005F62A9">
        <w:t>29</w:t>
      </w:r>
      <w:r w:rsidR="005F62A9" w:rsidRPr="00D661EF">
        <w:rPr>
          <w:rFonts w:hint="eastAsia"/>
        </w:rPr>
        <w:t>日</w:t>
      </w:r>
      <w:r w:rsidR="00A05895">
        <w:rPr>
          <w:rFonts w:hint="eastAsia"/>
        </w:rPr>
        <w:t>，</w:t>
      </w:r>
      <w:r w:rsidRPr="00D661EF">
        <w:rPr>
          <w:rFonts w:hint="eastAsia"/>
        </w:rPr>
        <w:t>公示有效期</w:t>
      </w:r>
      <w:r>
        <w:rPr>
          <w:rFonts w:hint="eastAsia"/>
        </w:rPr>
        <w:t>大于</w:t>
      </w:r>
      <w:r w:rsidRPr="00D661EF">
        <w:rPr>
          <w:rFonts w:hint="eastAsia"/>
        </w:rPr>
        <w:t>10</w:t>
      </w:r>
      <w:r w:rsidRPr="00D661EF">
        <w:rPr>
          <w:rFonts w:hint="eastAsia"/>
        </w:rPr>
        <w:t>个工作日。</w:t>
      </w:r>
    </w:p>
    <w:p w14:paraId="56E9AEAF" w14:textId="77777777" w:rsidR="00BA7671" w:rsidRDefault="002A224E" w:rsidP="002A224E">
      <w:r>
        <w:t>公示网址：</w:t>
      </w:r>
    </w:p>
    <w:p w14:paraId="6F66BDBD" w14:textId="3656440E" w:rsidR="00A64E58" w:rsidRDefault="00F828F5" w:rsidP="002A224E">
      <w:pPr>
        <w:rPr>
          <w:color w:val="FF0000"/>
        </w:rPr>
      </w:pPr>
      <w:hyperlink r:id="rId9" w:history="1">
        <w:r w:rsidR="00A64E58" w:rsidRPr="00896C70">
          <w:rPr>
            <w:rStyle w:val="a3"/>
          </w:rPr>
          <w:t>http://www.we-unite.com/gonggao_detail/id/775.html</w:t>
        </w:r>
      </w:hyperlink>
    </w:p>
    <w:p w14:paraId="55831B39" w14:textId="77777777" w:rsidR="002A224E" w:rsidRDefault="002A224E" w:rsidP="002A224E">
      <w:r>
        <w:t>网页截图见图</w:t>
      </w:r>
      <w:r>
        <w:t xml:space="preserve"> 3.2-1</w:t>
      </w:r>
      <w:r>
        <w:rPr>
          <w:rFonts w:hint="eastAsia"/>
        </w:rPr>
        <w:t>、</w:t>
      </w:r>
      <w:r>
        <w:t>图</w:t>
      </w:r>
      <w:r>
        <w:rPr>
          <w:rFonts w:hint="eastAsia"/>
        </w:rPr>
        <w:t>3</w:t>
      </w:r>
      <w:r>
        <w:t>.2-2</w:t>
      </w:r>
      <w:r>
        <w:t>，公众意见表内容见图</w:t>
      </w:r>
      <w:r>
        <w:t xml:space="preserve"> 3.2-3</w:t>
      </w:r>
      <w:r>
        <w:t>。</w:t>
      </w:r>
    </w:p>
    <w:p w14:paraId="21B83905" w14:textId="72C184C4" w:rsidR="002A224E" w:rsidRDefault="00A64E58" w:rsidP="00A64E58">
      <w:pPr>
        <w:spacing w:line="240" w:lineRule="auto"/>
        <w:ind w:firstLineChars="0" w:firstLine="0"/>
      </w:pPr>
      <w:r>
        <w:rPr>
          <w:noProof/>
        </w:rPr>
        <w:lastRenderedPageBreak/>
        <w:drawing>
          <wp:inline distT="0" distB="0" distL="0" distR="0" wp14:anchorId="050F38A9" wp14:editId="3FFB3C13">
            <wp:extent cx="5278120" cy="46990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4699000"/>
                    </a:xfrm>
                    <a:prstGeom prst="rect">
                      <a:avLst/>
                    </a:prstGeom>
                    <a:noFill/>
                    <a:ln>
                      <a:noFill/>
                    </a:ln>
                  </pic:spPr>
                </pic:pic>
              </a:graphicData>
            </a:graphic>
          </wp:inline>
        </w:drawing>
      </w:r>
    </w:p>
    <w:p w14:paraId="710B93D0" w14:textId="243C77DA" w:rsidR="002A224E" w:rsidRPr="002A224E" w:rsidRDefault="002A224E" w:rsidP="00A64E58">
      <w:pPr>
        <w:spacing w:line="240" w:lineRule="auto"/>
        <w:ind w:firstLine="482"/>
        <w:jc w:val="center"/>
        <w:rPr>
          <w:b/>
        </w:rPr>
      </w:pPr>
      <w:r w:rsidRPr="002A224E">
        <w:rPr>
          <w:b/>
        </w:rPr>
        <w:t>图</w:t>
      </w:r>
      <w:r w:rsidRPr="002A224E">
        <w:rPr>
          <w:b/>
        </w:rPr>
        <w:t xml:space="preserve"> 3.2-1</w:t>
      </w:r>
      <w:r w:rsidRPr="002A224E">
        <w:rPr>
          <w:rFonts w:hint="eastAsia"/>
          <w:b/>
        </w:rPr>
        <w:t xml:space="preserve"> </w:t>
      </w:r>
      <w:r w:rsidRPr="002A224E">
        <w:rPr>
          <w:b/>
        </w:rPr>
        <w:t xml:space="preserve">   </w:t>
      </w:r>
      <w:r w:rsidRPr="002A224E">
        <w:rPr>
          <w:b/>
        </w:rPr>
        <w:t>网页截图</w:t>
      </w:r>
    </w:p>
    <w:p w14:paraId="64327C22" w14:textId="39212486" w:rsidR="002A224E" w:rsidRPr="00A64E58" w:rsidRDefault="00A64E58" w:rsidP="00A64E58">
      <w:pPr>
        <w:spacing w:line="240" w:lineRule="auto"/>
        <w:ind w:firstLineChars="0" w:firstLine="0"/>
      </w:pPr>
      <w:r>
        <w:rPr>
          <w:noProof/>
        </w:rPr>
        <w:lastRenderedPageBreak/>
        <w:drawing>
          <wp:inline distT="0" distB="0" distL="0" distR="0" wp14:anchorId="4782E9CB" wp14:editId="3C03A443">
            <wp:extent cx="5278120" cy="46990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4699000"/>
                    </a:xfrm>
                    <a:prstGeom prst="rect">
                      <a:avLst/>
                    </a:prstGeom>
                    <a:noFill/>
                    <a:ln>
                      <a:noFill/>
                    </a:ln>
                  </pic:spPr>
                </pic:pic>
              </a:graphicData>
            </a:graphic>
          </wp:inline>
        </w:drawing>
      </w:r>
    </w:p>
    <w:p w14:paraId="7FD12201" w14:textId="77777777" w:rsidR="002A224E" w:rsidRPr="002A224E" w:rsidRDefault="002A224E" w:rsidP="00A64E58">
      <w:pPr>
        <w:spacing w:line="240" w:lineRule="auto"/>
        <w:ind w:firstLine="482"/>
        <w:jc w:val="center"/>
        <w:rPr>
          <w:b/>
        </w:rPr>
      </w:pPr>
      <w:r w:rsidRPr="002A224E">
        <w:rPr>
          <w:b/>
        </w:rPr>
        <w:t>图</w:t>
      </w:r>
      <w:r w:rsidRPr="002A224E">
        <w:rPr>
          <w:b/>
        </w:rPr>
        <w:t xml:space="preserve"> 3.2-</w:t>
      </w:r>
      <w:r>
        <w:rPr>
          <w:b/>
        </w:rPr>
        <w:t>2</w:t>
      </w:r>
      <w:r w:rsidRPr="002A224E">
        <w:rPr>
          <w:rFonts w:hint="eastAsia"/>
          <w:b/>
        </w:rPr>
        <w:t xml:space="preserve"> </w:t>
      </w:r>
      <w:r w:rsidRPr="002A224E">
        <w:rPr>
          <w:b/>
        </w:rPr>
        <w:t xml:space="preserve">   </w:t>
      </w:r>
      <w:r w:rsidRPr="002A224E">
        <w:rPr>
          <w:b/>
        </w:rPr>
        <w:t>网页截图</w:t>
      </w:r>
    </w:p>
    <w:p w14:paraId="151271A8" w14:textId="77777777" w:rsidR="002A224E" w:rsidRDefault="002A224E" w:rsidP="00A64E58">
      <w:pPr>
        <w:spacing w:line="240" w:lineRule="auto"/>
        <w:ind w:firstLineChars="0" w:firstLine="0"/>
      </w:pPr>
    </w:p>
    <w:p w14:paraId="7F9F0614" w14:textId="77777777" w:rsidR="002A224E" w:rsidRDefault="002A224E" w:rsidP="002A224E">
      <w:pPr>
        <w:spacing w:line="240" w:lineRule="auto"/>
        <w:ind w:firstLineChars="0" w:firstLine="0"/>
        <w:sectPr w:rsidR="002A224E" w:rsidSect="001B4CC8">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851" w:footer="992" w:gutter="0"/>
          <w:pgNumType w:fmt="lowerRoman" w:start="1"/>
          <w:cols w:space="425"/>
          <w:docGrid w:type="lines" w:linePitch="312"/>
        </w:sectPr>
      </w:pPr>
    </w:p>
    <w:p w14:paraId="12B93B7C" w14:textId="77777777" w:rsidR="002A224E" w:rsidRDefault="002A224E" w:rsidP="002A224E">
      <w:pPr>
        <w:spacing w:line="240" w:lineRule="auto"/>
        <w:ind w:firstLineChars="0" w:firstLine="0"/>
        <w:jc w:val="center"/>
      </w:pPr>
      <w:r>
        <w:rPr>
          <w:noProof/>
        </w:rPr>
        <w:lastRenderedPageBreak/>
        <mc:AlternateContent>
          <mc:Choice Requires="wps">
            <w:drawing>
              <wp:anchor distT="0" distB="0" distL="114300" distR="114300" simplePos="0" relativeHeight="251659264" behindDoc="0" locked="0" layoutInCell="1" allowOverlap="1" wp14:anchorId="6AB1B654" wp14:editId="3EACA2CF">
                <wp:simplePos x="0" y="0"/>
                <wp:positionH relativeFrom="column">
                  <wp:posOffset>2101215</wp:posOffset>
                </wp:positionH>
                <wp:positionV relativeFrom="paragraph">
                  <wp:posOffset>755542</wp:posOffset>
                </wp:positionV>
                <wp:extent cx="1421437" cy="160346"/>
                <wp:effectExtent l="0" t="0" r="7620" b="0"/>
                <wp:wrapNone/>
                <wp:docPr id="9" name="矩形 9"/>
                <wp:cNvGraphicFramePr/>
                <a:graphic xmlns:a="http://schemas.openxmlformats.org/drawingml/2006/main">
                  <a:graphicData uri="http://schemas.microsoft.com/office/word/2010/wordprocessingShape">
                    <wps:wsp>
                      <wps:cNvSpPr/>
                      <wps:spPr>
                        <a:xfrm>
                          <a:off x="0" y="0"/>
                          <a:ext cx="1421437" cy="16034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9745D" id="矩形 9" o:spid="_x0000_s1026" style="position:absolute;left:0;text-align:left;margin-left:165.45pt;margin-top:59.5pt;width:111.9pt;height:1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" fillcolor="#f2f2f2 [3052]" stroked="f" strokeweight="1pt"/>
            </w:pict>
          </mc:Fallback>
        </mc:AlternateContent>
      </w:r>
      <w:r>
        <w:rPr>
          <w:noProof/>
        </w:rPr>
        <w:drawing>
          <wp:inline distT="0" distB="0" distL="0" distR="0" wp14:anchorId="7FEEC76C" wp14:editId="06656D7A">
            <wp:extent cx="7505205" cy="4895103"/>
            <wp:effectExtent l="0" t="0" r="63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24199" cy="4907491"/>
                    </a:xfrm>
                    <a:prstGeom prst="rect">
                      <a:avLst/>
                    </a:prstGeom>
                  </pic:spPr>
                </pic:pic>
              </a:graphicData>
            </a:graphic>
          </wp:inline>
        </w:drawing>
      </w:r>
    </w:p>
    <w:p w14:paraId="672BAE3B" w14:textId="77777777" w:rsidR="002A224E" w:rsidRPr="002A224E" w:rsidRDefault="002A224E" w:rsidP="002A224E">
      <w:pPr>
        <w:ind w:firstLine="482"/>
        <w:jc w:val="center"/>
        <w:rPr>
          <w:b/>
        </w:rPr>
      </w:pPr>
      <w:r w:rsidRPr="002A224E">
        <w:rPr>
          <w:b/>
        </w:rPr>
        <w:t>图</w:t>
      </w:r>
      <w:r w:rsidRPr="002A224E">
        <w:rPr>
          <w:b/>
        </w:rPr>
        <w:t xml:space="preserve"> 3.2-3</w:t>
      </w:r>
      <w:r w:rsidRPr="002A224E">
        <w:rPr>
          <w:rFonts w:hint="eastAsia"/>
          <w:b/>
        </w:rPr>
        <w:t xml:space="preserve"> </w:t>
      </w:r>
      <w:r w:rsidRPr="002A224E">
        <w:rPr>
          <w:b/>
        </w:rPr>
        <w:t xml:space="preserve">   </w:t>
      </w:r>
      <w:r w:rsidRPr="002A224E">
        <w:rPr>
          <w:b/>
        </w:rPr>
        <w:t>公众意见表内容</w:t>
      </w:r>
    </w:p>
    <w:bookmarkEnd w:id="0"/>
    <w:bookmarkEnd w:id="1"/>
    <w:bookmarkEnd w:id="2"/>
    <w:p w14:paraId="11C7F164" w14:textId="77777777" w:rsidR="002A224E" w:rsidRDefault="002A224E" w:rsidP="002A224E">
      <w:pPr>
        <w:spacing w:line="240" w:lineRule="auto"/>
        <w:ind w:firstLineChars="0" w:firstLine="0"/>
        <w:sectPr w:rsidR="002A224E" w:rsidSect="002A224E">
          <w:pgSz w:w="16838" w:h="11906" w:orient="landscape"/>
          <w:pgMar w:top="1797" w:right="1440" w:bottom="1797" w:left="1440" w:header="851" w:footer="992" w:gutter="0"/>
          <w:pgNumType w:fmt="lowerRoman" w:start="1"/>
          <w:cols w:space="425"/>
          <w:docGrid w:type="linesAndChars" w:linePitch="312"/>
        </w:sectPr>
      </w:pPr>
    </w:p>
    <w:p w14:paraId="3E8448A5" w14:textId="77777777" w:rsidR="002A224E" w:rsidRPr="00D661EF" w:rsidRDefault="002A224E" w:rsidP="002A224E">
      <w:pPr>
        <w:pStyle w:val="af0"/>
      </w:pPr>
      <w:r>
        <w:lastRenderedPageBreak/>
        <w:t>3.2.2</w:t>
      </w:r>
      <w:r>
        <w:t>报纸</w:t>
      </w:r>
    </w:p>
    <w:p w14:paraId="1FAF2B3D" w14:textId="77777777" w:rsidR="00412503" w:rsidRDefault="002A224E" w:rsidP="009C6D67">
      <w:r>
        <w:rPr>
          <w:rFonts w:hint="eastAsia"/>
        </w:rPr>
        <w:t>根据《环境影响评价公众参与办法》第十一条中“通过建设项目所在地公众易于接触的报纸公开，且在征求意见的</w:t>
      </w:r>
      <w:r>
        <w:rPr>
          <w:rFonts w:hint="eastAsia"/>
        </w:rPr>
        <w:t xml:space="preserve"> 10 </w:t>
      </w:r>
      <w:proofErr w:type="gramStart"/>
      <w:r>
        <w:rPr>
          <w:rFonts w:hint="eastAsia"/>
        </w:rPr>
        <w:t>个</w:t>
      </w:r>
      <w:proofErr w:type="gramEnd"/>
      <w:r>
        <w:rPr>
          <w:rFonts w:hint="eastAsia"/>
        </w:rPr>
        <w:t>工作日内公开信息不得少于</w:t>
      </w:r>
      <w:r>
        <w:rPr>
          <w:rFonts w:hint="eastAsia"/>
        </w:rPr>
        <w:t xml:space="preserve"> 2 </w:t>
      </w:r>
      <w:r>
        <w:rPr>
          <w:rFonts w:hint="eastAsia"/>
        </w:rPr>
        <w:t>次”的要求。</w:t>
      </w:r>
      <w:r w:rsidR="00412503">
        <w:rPr>
          <w:rFonts w:hint="eastAsia"/>
        </w:rPr>
        <w:t>在环境影响评价征求意见稿公示期间，</w:t>
      </w:r>
      <w:r w:rsidR="00412503">
        <w:t>在徐州日报进行了</w:t>
      </w:r>
      <w:r w:rsidR="00412503">
        <w:rPr>
          <w:rFonts w:hint="eastAsia"/>
        </w:rPr>
        <w:t>2</w:t>
      </w:r>
      <w:r w:rsidR="00412503">
        <w:rPr>
          <w:rFonts w:hint="eastAsia"/>
        </w:rPr>
        <w:t>次报告公示。</w:t>
      </w:r>
    </w:p>
    <w:p w14:paraId="7FB3BB56" w14:textId="77777777" w:rsidR="00AE2F5A" w:rsidRDefault="00AE2F5A" w:rsidP="00AE2F5A">
      <w:r>
        <w:rPr>
          <w:rFonts w:hint="eastAsia"/>
        </w:rPr>
        <w:t>《徐州日报》是中共徐州市委机关报，</w:t>
      </w:r>
      <w:r>
        <w:rPr>
          <w:rFonts w:hint="eastAsia"/>
        </w:rPr>
        <w:t>1948</w:t>
      </w:r>
      <w:r>
        <w:rPr>
          <w:rFonts w:hint="eastAsia"/>
        </w:rPr>
        <w:t>年</w:t>
      </w:r>
      <w:r>
        <w:rPr>
          <w:rFonts w:hint="eastAsia"/>
        </w:rPr>
        <w:t>12</w:t>
      </w:r>
      <w:r>
        <w:rPr>
          <w:rFonts w:hint="eastAsia"/>
        </w:rPr>
        <w:t>月</w:t>
      </w:r>
      <w:r>
        <w:rPr>
          <w:rFonts w:hint="eastAsia"/>
        </w:rPr>
        <w:t>10</w:t>
      </w:r>
      <w:r>
        <w:rPr>
          <w:rFonts w:hint="eastAsia"/>
        </w:rPr>
        <w:t>日创刊，日发行量</w:t>
      </w:r>
      <w:r>
        <w:rPr>
          <w:rFonts w:hint="eastAsia"/>
        </w:rPr>
        <w:t>12</w:t>
      </w:r>
      <w:r>
        <w:rPr>
          <w:rFonts w:hint="eastAsia"/>
        </w:rPr>
        <w:t>万份，是徐州发行量最大、影响最广泛的报纸，《徐州日报》面向机关团体、厂矿企业、部队、学校、医院及农村</w:t>
      </w:r>
      <w:r>
        <w:rPr>
          <w:rFonts w:hint="eastAsia"/>
        </w:rPr>
        <w:t xml:space="preserve"> </w:t>
      </w:r>
      <w:r>
        <w:rPr>
          <w:rFonts w:hint="eastAsia"/>
        </w:rPr>
        <w:t>。《徐州日报》读者面广，受众量大，层次较高，权威性强，是读者了解徐州，了解各种信息的重要窗口，是各企业单位进行形象广泛宣传的主要媒体之一。</w:t>
      </w:r>
    </w:p>
    <w:p w14:paraId="2D26DBBD" w14:textId="77777777" w:rsidR="002A224E" w:rsidRDefault="002A224E" w:rsidP="002A224E">
      <w:r>
        <w:rPr>
          <w:rFonts w:hint="eastAsia"/>
        </w:rPr>
        <w:t>为提高本项目环境影响评价公众参与的广泛性、便利性、真实性，建设单位选取《</w:t>
      </w:r>
      <w:r w:rsidR="00AE2F5A">
        <w:rPr>
          <w:rFonts w:hint="eastAsia"/>
        </w:rPr>
        <w:t>徐州日报</w:t>
      </w:r>
      <w:r>
        <w:rPr>
          <w:rFonts w:hint="eastAsia"/>
        </w:rPr>
        <w:t>》进行环</w:t>
      </w:r>
      <w:proofErr w:type="gramStart"/>
      <w:r>
        <w:rPr>
          <w:rFonts w:hint="eastAsia"/>
        </w:rPr>
        <w:t>评信息</w:t>
      </w:r>
      <w:proofErr w:type="gramEnd"/>
      <w:r>
        <w:rPr>
          <w:rFonts w:hint="eastAsia"/>
        </w:rPr>
        <w:t>公示，报纸媒体选取符合相关要求。</w:t>
      </w:r>
    </w:p>
    <w:p w14:paraId="46C8A120" w14:textId="53BF7BB9" w:rsidR="002A224E" w:rsidRDefault="00BA7671" w:rsidP="00A05895">
      <w:r>
        <w:rPr>
          <w:rFonts w:hint="eastAsia"/>
        </w:rPr>
        <w:t>2</w:t>
      </w:r>
      <w:r>
        <w:t>02</w:t>
      </w:r>
      <w:r w:rsidR="005F62A9">
        <w:t>2</w:t>
      </w:r>
      <w:r>
        <w:t>年</w:t>
      </w:r>
      <w:r>
        <w:t>03</w:t>
      </w:r>
      <w:r>
        <w:rPr>
          <w:rFonts w:hint="eastAsia"/>
        </w:rPr>
        <w:t>月</w:t>
      </w:r>
      <w:r w:rsidR="005F62A9">
        <w:t>22</w:t>
      </w:r>
      <w:r>
        <w:t>日</w:t>
      </w:r>
      <w:r>
        <w:rPr>
          <w:rFonts w:hint="eastAsia"/>
        </w:rPr>
        <w:t>和</w:t>
      </w:r>
      <w:r>
        <w:t>202</w:t>
      </w:r>
      <w:r w:rsidR="005F62A9">
        <w:t>2</w:t>
      </w:r>
      <w:r>
        <w:t>年</w:t>
      </w:r>
      <w:r>
        <w:t>03</w:t>
      </w:r>
      <w:r>
        <w:t>月</w:t>
      </w:r>
      <w:r w:rsidR="005F62A9">
        <w:t>27</w:t>
      </w:r>
      <w:r>
        <w:t>日</w:t>
      </w:r>
      <w:r w:rsidR="00AE2F5A" w:rsidRPr="00D661EF">
        <w:rPr>
          <w:rFonts w:hint="eastAsia"/>
        </w:rPr>
        <w:t>，</w:t>
      </w:r>
      <w:r w:rsidR="002A224E">
        <w:rPr>
          <w:rFonts w:hint="eastAsia"/>
        </w:rPr>
        <w:t>建设单位在《</w:t>
      </w:r>
      <w:r w:rsidR="00AE2F5A">
        <w:rPr>
          <w:rFonts w:hint="eastAsia"/>
        </w:rPr>
        <w:t>徐州日报</w:t>
      </w:r>
      <w:r w:rsidR="002A224E">
        <w:rPr>
          <w:rFonts w:hint="eastAsia"/>
        </w:rPr>
        <w:t>》进行了</w:t>
      </w:r>
      <w:r w:rsidR="002A224E">
        <w:rPr>
          <w:rFonts w:hint="eastAsia"/>
        </w:rPr>
        <w:t xml:space="preserve"> 2 </w:t>
      </w:r>
      <w:proofErr w:type="gramStart"/>
      <w:r w:rsidR="002A224E">
        <w:rPr>
          <w:rFonts w:hint="eastAsia"/>
        </w:rPr>
        <w:t>次报纸</w:t>
      </w:r>
      <w:proofErr w:type="gramEnd"/>
      <w:r w:rsidR="002A224E">
        <w:rPr>
          <w:rFonts w:hint="eastAsia"/>
        </w:rPr>
        <w:t>公示，具体公示情况见图</w:t>
      </w:r>
      <w:r w:rsidR="002A224E">
        <w:rPr>
          <w:rFonts w:hint="eastAsia"/>
        </w:rPr>
        <w:t xml:space="preserve"> 3.2-</w:t>
      </w:r>
      <w:r w:rsidR="002A224E">
        <w:t>4</w:t>
      </w:r>
      <w:r w:rsidR="002A224E">
        <w:rPr>
          <w:rFonts w:hint="eastAsia"/>
        </w:rPr>
        <w:t>、</w:t>
      </w:r>
      <w:r w:rsidR="002A224E">
        <w:rPr>
          <w:rFonts w:hint="eastAsia"/>
        </w:rPr>
        <w:t>3.2-</w:t>
      </w:r>
      <w:r w:rsidR="002A224E">
        <w:t>5</w:t>
      </w:r>
      <w:r w:rsidR="002A224E">
        <w:rPr>
          <w:rFonts w:hint="eastAsia"/>
        </w:rPr>
        <w:t>。</w:t>
      </w:r>
    </w:p>
    <w:p w14:paraId="19DA1CB2" w14:textId="77777777" w:rsidR="002A224E" w:rsidRDefault="002A224E" w:rsidP="002A224E">
      <w:pPr>
        <w:spacing w:line="240" w:lineRule="auto"/>
        <w:ind w:firstLineChars="0" w:firstLine="0"/>
      </w:pPr>
    </w:p>
    <w:p w14:paraId="5F8BAADC" w14:textId="77777777" w:rsidR="00AE2F5A" w:rsidRDefault="00AE2F5A" w:rsidP="002A224E">
      <w:pPr>
        <w:spacing w:line="240" w:lineRule="auto"/>
        <w:ind w:firstLineChars="0" w:firstLine="0"/>
      </w:pPr>
    </w:p>
    <w:p w14:paraId="0C269DBB" w14:textId="77777777" w:rsidR="00AE2F5A" w:rsidRDefault="002C4830" w:rsidP="002A224E">
      <w:pPr>
        <w:spacing w:line="240" w:lineRule="auto"/>
        <w:ind w:firstLineChars="0" w:firstLine="0"/>
      </w:pPr>
      <w:r>
        <w:rPr>
          <w:noProof/>
        </w:rPr>
        <mc:AlternateContent>
          <mc:Choice Requires="wps">
            <w:drawing>
              <wp:anchor distT="0" distB="0" distL="114300" distR="114300" simplePos="0" relativeHeight="251664384" behindDoc="0" locked="0" layoutInCell="1" allowOverlap="1" wp14:anchorId="7C25A2E1" wp14:editId="4AE68F78">
                <wp:simplePos x="0" y="0"/>
                <wp:positionH relativeFrom="column">
                  <wp:posOffset>3311635</wp:posOffset>
                </wp:positionH>
                <wp:positionV relativeFrom="paragraph">
                  <wp:posOffset>5876014</wp:posOffset>
                </wp:positionV>
                <wp:extent cx="1952653" cy="1923857"/>
                <wp:effectExtent l="0" t="0" r="28575" b="19685"/>
                <wp:wrapNone/>
                <wp:docPr id="10" name="椭圆 10"/>
                <wp:cNvGraphicFramePr/>
                <a:graphic xmlns:a="http://schemas.openxmlformats.org/drawingml/2006/main">
                  <a:graphicData uri="http://schemas.microsoft.com/office/word/2010/wordprocessingShape">
                    <wps:wsp>
                      <wps:cNvSpPr/>
                      <wps:spPr>
                        <a:xfrm>
                          <a:off x="0" y="0"/>
                          <a:ext cx="1952653" cy="19238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C1773" id="椭圆 10" o:spid="_x0000_s1026" style="position:absolute;left:0;text-align:left;margin-left:260.75pt;margin-top:462.7pt;width:153.75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" filled="f" strokecolor="red" strokeweight="1pt">
                <v:stroke joinstyle="miter"/>
              </v:oval>
            </w:pict>
          </mc:Fallback>
        </mc:AlternateContent>
      </w:r>
      <w:r w:rsidR="00174C23" w:rsidRPr="00174C23">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p>
    <w:p w14:paraId="407DC050" w14:textId="63F31D7B" w:rsidR="00AE2F5A" w:rsidRDefault="005F62A9" w:rsidP="002A224E">
      <w:pPr>
        <w:spacing w:line="240" w:lineRule="auto"/>
        <w:ind w:firstLineChars="0" w:firstLine="0"/>
      </w:pPr>
      <w:r>
        <w:rPr>
          <w:b/>
          <w:noProof/>
        </w:rPr>
        <w:lastRenderedPageBreak/>
        <mc:AlternateContent>
          <mc:Choice Requires="wps">
            <w:drawing>
              <wp:anchor distT="0" distB="0" distL="114300" distR="114300" simplePos="0" relativeHeight="251666432" behindDoc="0" locked="0" layoutInCell="1" allowOverlap="1" wp14:anchorId="740BDA65" wp14:editId="2A3203B2">
                <wp:simplePos x="0" y="0"/>
                <wp:positionH relativeFrom="margin">
                  <wp:posOffset>3398520</wp:posOffset>
                </wp:positionH>
                <wp:positionV relativeFrom="paragraph">
                  <wp:posOffset>4494691</wp:posOffset>
                </wp:positionV>
                <wp:extent cx="1862919" cy="1009934"/>
                <wp:effectExtent l="0" t="0" r="23495" b="19050"/>
                <wp:wrapNone/>
                <wp:docPr id="20" name="椭圆 20"/>
                <wp:cNvGraphicFramePr/>
                <a:graphic xmlns:a="http://schemas.openxmlformats.org/drawingml/2006/main">
                  <a:graphicData uri="http://schemas.microsoft.com/office/word/2010/wordprocessingShape">
                    <wps:wsp>
                      <wps:cNvSpPr/>
                      <wps:spPr>
                        <a:xfrm>
                          <a:off x="0" y="0"/>
                          <a:ext cx="1862919" cy="10099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31935" id="椭圆 20" o:spid="_x0000_s1026" style="position:absolute;left:0;text-align:left;margin-left:267.6pt;margin-top:353.9pt;width:146.7pt;height:7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" filled="f" strokecolor="red" strokeweight="1pt">
                <v:stroke joinstyle="miter"/>
                <w10:wrap anchorx="margin"/>
              </v:oval>
            </w:pict>
          </mc:Fallback>
        </mc:AlternateContent>
      </w:r>
      <w:r>
        <w:rPr>
          <w:noProof/>
        </w:rPr>
        <w:drawing>
          <wp:inline distT="0" distB="0" distL="0" distR="0" wp14:anchorId="2259702A" wp14:editId="1875CF0B">
            <wp:extent cx="5278120" cy="7645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7645400"/>
                    </a:xfrm>
                    <a:prstGeom prst="rect">
                      <a:avLst/>
                    </a:prstGeom>
                    <a:noFill/>
                    <a:ln>
                      <a:noFill/>
                    </a:ln>
                  </pic:spPr>
                </pic:pic>
              </a:graphicData>
            </a:graphic>
          </wp:inline>
        </w:drawing>
      </w:r>
      <w:r>
        <w:rPr>
          <w:b/>
          <w:noProof/>
        </w:rPr>
        <w:t xml:space="preserve"> </w:t>
      </w:r>
    </w:p>
    <w:p w14:paraId="33478B70" w14:textId="77777777" w:rsidR="00AE2F5A" w:rsidRPr="00AE2F5A" w:rsidRDefault="00AE2F5A" w:rsidP="00AE2F5A">
      <w:pPr>
        <w:spacing w:line="240" w:lineRule="auto"/>
        <w:ind w:firstLineChars="0" w:firstLine="0"/>
        <w:jc w:val="center"/>
        <w:rPr>
          <w:b/>
        </w:rPr>
      </w:pPr>
      <w:r w:rsidRPr="00AE2F5A">
        <w:rPr>
          <w:rFonts w:hint="eastAsia"/>
          <w:b/>
        </w:rPr>
        <w:t>图</w:t>
      </w:r>
      <w:r w:rsidRPr="00AE2F5A">
        <w:rPr>
          <w:rFonts w:hint="eastAsia"/>
          <w:b/>
        </w:rPr>
        <w:t xml:space="preserve"> 3.2-</w:t>
      </w:r>
      <w:r w:rsidRPr="00AE2F5A">
        <w:rPr>
          <w:b/>
        </w:rPr>
        <w:t xml:space="preserve">4    </w:t>
      </w:r>
      <w:r w:rsidRPr="00AE2F5A">
        <w:rPr>
          <w:b/>
        </w:rPr>
        <w:t>报纸第一次公示截图</w:t>
      </w:r>
    </w:p>
    <w:p w14:paraId="5ABD2160" w14:textId="77777777" w:rsidR="00AE2F5A" w:rsidRDefault="00AE2F5A" w:rsidP="002A224E">
      <w:pPr>
        <w:spacing w:line="240" w:lineRule="auto"/>
        <w:ind w:firstLineChars="0" w:firstLine="0"/>
      </w:pPr>
    </w:p>
    <w:p w14:paraId="24B649FA" w14:textId="77777777" w:rsidR="00AE2F5A" w:rsidRDefault="00AE2F5A" w:rsidP="002A224E">
      <w:pPr>
        <w:spacing w:line="240" w:lineRule="auto"/>
        <w:ind w:firstLineChars="0" w:firstLine="0"/>
      </w:pPr>
    </w:p>
    <w:p w14:paraId="0040B718" w14:textId="77777777" w:rsidR="00AE2F5A" w:rsidRDefault="00AE2F5A" w:rsidP="002A224E">
      <w:pPr>
        <w:spacing w:line="240" w:lineRule="auto"/>
        <w:ind w:firstLineChars="0" w:firstLine="0"/>
      </w:pPr>
      <w:r>
        <w:rPr>
          <w:noProof/>
        </w:rPr>
        <mc:AlternateContent>
          <mc:Choice Requires="wps">
            <w:drawing>
              <wp:anchor distT="0" distB="0" distL="114300" distR="114300" simplePos="0" relativeHeight="251662336" behindDoc="0" locked="0" layoutInCell="1" allowOverlap="1" wp14:anchorId="0087BB07" wp14:editId="721E9F81">
                <wp:simplePos x="0" y="0"/>
                <wp:positionH relativeFrom="margin">
                  <wp:align>right</wp:align>
                </wp:positionH>
                <wp:positionV relativeFrom="paragraph">
                  <wp:posOffset>5464454</wp:posOffset>
                </wp:positionV>
                <wp:extent cx="1913860" cy="1924493"/>
                <wp:effectExtent l="0" t="0" r="10795" b="19050"/>
                <wp:wrapNone/>
                <wp:docPr id="17" name="椭圆 17"/>
                <wp:cNvGraphicFramePr/>
                <a:graphic xmlns:a="http://schemas.openxmlformats.org/drawingml/2006/main">
                  <a:graphicData uri="http://schemas.microsoft.com/office/word/2010/wordprocessingShape">
                    <wps:wsp>
                      <wps:cNvSpPr/>
                      <wps:spPr>
                        <a:xfrm>
                          <a:off x="0" y="0"/>
                          <a:ext cx="1913860" cy="19244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89E68" id="椭圆 17" o:spid="_x0000_s1026" style="position:absolute;left:0;text-align:left;margin-left:99.5pt;margin-top:430.25pt;width:150.7pt;height:151.55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" filled="f" strokecolor="red" strokeweight="1pt">
                <v:stroke joinstyle="miter"/>
                <w10:wrap anchorx="margin"/>
              </v:oval>
            </w:pict>
          </mc:Fallback>
        </mc:AlternateContent>
      </w:r>
    </w:p>
    <w:p w14:paraId="4DBCBAD5" w14:textId="77777777" w:rsidR="002C4830" w:rsidRDefault="002C4830" w:rsidP="00AE2F5A">
      <w:pPr>
        <w:spacing w:line="240" w:lineRule="auto"/>
        <w:ind w:firstLineChars="0" w:firstLine="0"/>
        <w:jc w:val="center"/>
        <w:rPr>
          <w:b/>
        </w:rPr>
      </w:pPr>
    </w:p>
    <w:p w14:paraId="5C58502D" w14:textId="3EE4402A" w:rsidR="00D1066B" w:rsidRDefault="00D1066B" w:rsidP="002C4830">
      <w:pPr>
        <w:spacing w:line="240" w:lineRule="auto"/>
        <w:ind w:firstLineChars="0" w:firstLine="0"/>
        <w:rPr>
          <w:b/>
        </w:rPr>
      </w:pPr>
    </w:p>
    <w:p w14:paraId="4308AB8F" w14:textId="2EEC5EA6" w:rsidR="002C4830" w:rsidRDefault="009C6D67" w:rsidP="002C4830">
      <w:pPr>
        <w:spacing w:line="240" w:lineRule="auto"/>
        <w:ind w:firstLineChars="0" w:firstLine="0"/>
        <w:rPr>
          <w:b/>
        </w:rPr>
      </w:pPr>
      <w:r>
        <w:rPr>
          <w:b/>
          <w:noProof/>
        </w:rPr>
        <w:lastRenderedPageBreak/>
        <mc:AlternateContent>
          <mc:Choice Requires="wps">
            <w:drawing>
              <wp:anchor distT="0" distB="0" distL="114300" distR="114300" simplePos="0" relativeHeight="251668480" behindDoc="0" locked="0" layoutInCell="1" allowOverlap="1" wp14:anchorId="5AE3CCDA" wp14:editId="572702D0">
                <wp:simplePos x="0" y="0"/>
                <wp:positionH relativeFrom="margin">
                  <wp:posOffset>3567430</wp:posOffset>
                </wp:positionH>
                <wp:positionV relativeFrom="paragraph">
                  <wp:posOffset>5570381</wp:posOffset>
                </wp:positionV>
                <wp:extent cx="1692481" cy="997527"/>
                <wp:effectExtent l="0" t="0" r="22225" b="12700"/>
                <wp:wrapNone/>
                <wp:docPr id="19" name="椭圆 19"/>
                <wp:cNvGraphicFramePr/>
                <a:graphic xmlns:a="http://schemas.openxmlformats.org/drawingml/2006/main">
                  <a:graphicData uri="http://schemas.microsoft.com/office/word/2010/wordprocessingShape">
                    <wps:wsp>
                      <wps:cNvSpPr/>
                      <wps:spPr>
                        <a:xfrm>
                          <a:off x="0" y="0"/>
                          <a:ext cx="1692481" cy="9975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4A933" id="椭圆 19" o:spid="_x0000_s1026" style="position:absolute;left:0;text-align:left;margin-left:280.9pt;margin-top:438.6pt;width:133.25pt;height:78.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" filled="f" strokecolor="red" strokeweight="1pt">
                <v:stroke joinstyle="miter"/>
                <w10:wrap anchorx="margin"/>
              </v:oval>
            </w:pict>
          </mc:Fallback>
        </mc:AlternateContent>
      </w:r>
      <w:r w:rsidR="00D1066B" w:rsidRPr="00D1066B">
        <w:rPr>
          <w:b/>
        </w:rPr>
        <w:t xml:space="preserve"> </w:t>
      </w:r>
      <w:r w:rsidR="005F62A9">
        <w:rPr>
          <w:noProof/>
        </w:rPr>
        <w:drawing>
          <wp:inline distT="0" distB="0" distL="0" distR="0" wp14:anchorId="24C10B07" wp14:editId="5F13F492">
            <wp:extent cx="5278120" cy="7645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7645400"/>
                    </a:xfrm>
                    <a:prstGeom prst="rect">
                      <a:avLst/>
                    </a:prstGeom>
                    <a:noFill/>
                    <a:ln>
                      <a:noFill/>
                    </a:ln>
                  </pic:spPr>
                </pic:pic>
              </a:graphicData>
            </a:graphic>
          </wp:inline>
        </w:drawing>
      </w:r>
    </w:p>
    <w:p w14:paraId="3EAA654A" w14:textId="46336DD9" w:rsidR="00AE2F5A" w:rsidRDefault="00AE2F5A" w:rsidP="00AE2F5A">
      <w:pPr>
        <w:spacing w:line="240" w:lineRule="auto"/>
        <w:ind w:firstLineChars="0" w:firstLine="0"/>
        <w:jc w:val="center"/>
        <w:rPr>
          <w:b/>
        </w:rPr>
      </w:pPr>
      <w:r w:rsidRPr="00AE2F5A">
        <w:rPr>
          <w:rFonts w:hint="eastAsia"/>
          <w:b/>
        </w:rPr>
        <w:t>图</w:t>
      </w:r>
      <w:r w:rsidRPr="00AE2F5A">
        <w:rPr>
          <w:rFonts w:hint="eastAsia"/>
          <w:b/>
        </w:rPr>
        <w:t xml:space="preserve"> 3.2-</w:t>
      </w:r>
      <w:r>
        <w:rPr>
          <w:b/>
        </w:rPr>
        <w:t>5</w:t>
      </w:r>
      <w:r w:rsidRPr="00AE2F5A">
        <w:rPr>
          <w:b/>
        </w:rPr>
        <w:t xml:space="preserve">    </w:t>
      </w:r>
      <w:r>
        <w:rPr>
          <w:b/>
        </w:rPr>
        <w:t>报纸第二</w:t>
      </w:r>
      <w:r w:rsidRPr="00AE2F5A">
        <w:rPr>
          <w:b/>
        </w:rPr>
        <w:t>次公示截图</w:t>
      </w:r>
    </w:p>
    <w:p w14:paraId="3E09F559" w14:textId="6723A1AE" w:rsidR="009C6D67" w:rsidRDefault="009C6D67" w:rsidP="00AE2F5A">
      <w:pPr>
        <w:spacing w:line="240" w:lineRule="auto"/>
        <w:ind w:firstLineChars="0" w:firstLine="0"/>
        <w:jc w:val="center"/>
        <w:rPr>
          <w:b/>
        </w:rPr>
      </w:pPr>
    </w:p>
    <w:p w14:paraId="5CFE7523" w14:textId="28E0B342" w:rsidR="009C6D67" w:rsidRDefault="009C6D67" w:rsidP="00AE2F5A">
      <w:pPr>
        <w:spacing w:line="240" w:lineRule="auto"/>
        <w:ind w:firstLineChars="0" w:firstLine="0"/>
        <w:jc w:val="center"/>
        <w:rPr>
          <w:b/>
        </w:rPr>
      </w:pPr>
    </w:p>
    <w:p w14:paraId="4F49A1E6" w14:textId="77777777" w:rsidR="009C6D67" w:rsidRPr="00AE2F5A" w:rsidRDefault="009C6D67" w:rsidP="00AE2F5A">
      <w:pPr>
        <w:spacing w:line="240" w:lineRule="auto"/>
        <w:ind w:firstLineChars="0" w:firstLine="0"/>
        <w:jc w:val="center"/>
        <w:rPr>
          <w:b/>
        </w:rPr>
      </w:pPr>
    </w:p>
    <w:p w14:paraId="29FCA7A5" w14:textId="77777777" w:rsidR="00AE2F5A" w:rsidRDefault="00AE2F5A" w:rsidP="00AE2F5A">
      <w:pPr>
        <w:pStyle w:val="af0"/>
      </w:pPr>
      <w:r>
        <w:lastRenderedPageBreak/>
        <w:t>3.2.3</w:t>
      </w:r>
      <w:r>
        <w:t>张贴</w:t>
      </w:r>
      <w:r>
        <w:t xml:space="preserve"> </w:t>
      </w:r>
    </w:p>
    <w:p w14:paraId="5CB81DA9" w14:textId="77777777" w:rsidR="00AE2F5A" w:rsidRDefault="00AE2F5A" w:rsidP="00AE2F5A">
      <w:r>
        <w:t>根据《环境影响评价公众参与办法》第</w:t>
      </w:r>
      <w:r w:rsidR="00F6351A">
        <w:t>三十一</w:t>
      </w:r>
      <w:r>
        <w:t>条</w:t>
      </w:r>
      <w:r w:rsidR="00F6351A">
        <w:rPr>
          <w:rFonts w:hint="eastAsia"/>
        </w:rPr>
        <w:t>“</w:t>
      </w:r>
      <w:r w:rsidR="00F6351A">
        <w:rPr>
          <w:rFonts w:ascii="Arial" w:hAnsi="Arial" w:cs="Arial"/>
          <w:color w:val="3D3D3D"/>
          <w:sz w:val="23"/>
          <w:szCs w:val="23"/>
          <w:shd w:val="clear" w:color="auto" w:fill="FFFFFF"/>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r w:rsidR="00F6351A">
        <w:rPr>
          <w:rFonts w:hint="eastAsia"/>
        </w:rPr>
        <w:t>”</w:t>
      </w:r>
      <w:r w:rsidR="00F6351A">
        <w:rPr>
          <w:rFonts w:ascii="Arial" w:hAnsi="Arial" w:cs="Arial" w:hint="eastAsia"/>
          <w:color w:val="3D3D3D"/>
          <w:sz w:val="23"/>
          <w:szCs w:val="23"/>
          <w:shd w:val="clear" w:color="auto" w:fill="FFFFFF"/>
        </w:rPr>
        <w:t>：</w:t>
      </w:r>
      <w:r w:rsidR="00F6351A">
        <w:rPr>
          <w:rFonts w:ascii="Arial" w:hAnsi="Arial" w:cs="Arial"/>
          <w:color w:val="3D3D3D"/>
          <w:sz w:val="23"/>
          <w:szCs w:val="23"/>
          <w:shd w:val="clear" w:color="auto" w:fill="FFFFFF"/>
        </w:rPr>
        <w:t>免予采用本办法第十一条第一款第三项规定的张贴公告的方式</w:t>
      </w:r>
      <w:r w:rsidR="00F6351A">
        <w:rPr>
          <w:rFonts w:hint="eastAsia"/>
        </w:rPr>
        <w:t>。</w:t>
      </w:r>
    </w:p>
    <w:p w14:paraId="01416066" w14:textId="78CA80E5" w:rsidR="005F62A9" w:rsidRDefault="005F62A9" w:rsidP="005F62A9">
      <w:r>
        <w:rPr>
          <w:rFonts w:hint="eastAsia"/>
          <w:color w:val="000000" w:themeColor="text1"/>
        </w:rPr>
        <w:t>本项目位于新沂化工产业集聚区内，</w:t>
      </w:r>
      <w:r>
        <w:rPr>
          <w:rFonts w:hint="eastAsia"/>
        </w:rPr>
        <w:t>《新沂市化工产业集聚区控制性详细规划（修编）（</w:t>
      </w:r>
      <w:r>
        <w:rPr>
          <w:rFonts w:hint="eastAsia"/>
        </w:rPr>
        <w:t>2017-2030</w:t>
      </w:r>
      <w:r>
        <w:rPr>
          <w:rFonts w:hint="eastAsia"/>
        </w:rPr>
        <w:t>）》得到了徐州市人民政府的批复（徐政复</w:t>
      </w:r>
      <w:r>
        <w:rPr>
          <w:rFonts w:hint="eastAsia"/>
        </w:rPr>
        <w:t>[2018]13</w:t>
      </w:r>
      <w:r>
        <w:rPr>
          <w:rFonts w:hint="eastAsia"/>
        </w:rPr>
        <w:t>号），规划环</w:t>
      </w:r>
      <w:proofErr w:type="gramStart"/>
      <w:r>
        <w:rPr>
          <w:rFonts w:hint="eastAsia"/>
        </w:rPr>
        <w:t>评取得</w:t>
      </w:r>
      <w:proofErr w:type="gramEnd"/>
      <w:r>
        <w:rPr>
          <w:rFonts w:hint="eastAsia"/>
        </w:rPr>
        <w:t>了江苏省环保厅的审查意见（</w:t>
      </w:r>
      <w:proofErr w:type="gramStart"/>
      <w:r>
        <w:rPr>
          <w:rFonts w:hint="eastAsia"/>
        </w:rPr>
        <w:t>苏环审</w:t>
      </w:r>
      <w:proofErr w:type="gramEnd"/>
      <w:r>
        <w:rPr>
          <w:rFonts w:hint="eastAsia"/>
        </w:rPr>
        <w:t>[2018]37</w:t>
      </w:r>
      <w:r>
        <w:rPr>
          <w:rFonts w:hint="eastAsia"/>
        </w:rPr>
        <w:t>号）。</w:t>
      </w:r>
    </w:p>
    <w:p w14:paraId="1E56C97E" w14:textId="11812829" w:rsidR="00AE2F5A" w:rsidRDefault="00F6351A" w:rsidP="005F62A9">
      <w:r>
        <w:t>故</w:t>
      </w:r>
      <w:r w:rsidR="009367EB">
        <w:t>建设单位</w:t>
      </w:r>
      <w:r w:rsidR="009C6D67">
        <w:rPr>
          <w:rFonts w:hint="eastAsia"/>
        </w:rPr>
        <w:t>可</w:t>
      </w:r>
      <w:r w:rsidR="009367EB">
        <w:t>免予在项目所在地张贴公告的方式</w:t>
      </w:r>
      <w:r w:rsidR="009367EB">
        <w:rPr>
          <w:rFonts w:hint="eastAsia"/>
        </w:rPr>
        <w:t>。</w:t>
      </w:r>
    </w:p>
    <w:p w14:paraId="027CAC3C" w14:textId="77777777" w:rsidR="00AE2F5A" w:rsidRPr="00D661EF" w:rsidRDefault="00D84E5D" w:rsidP="00AE2F5A">
      <w:pPr>
        <w:pStyle w:val="af0"/>
      </w:pPr>
      <w:r>
        <w:t>3.3</w:t>
      </w:r>
      <w:r w:rsidR="00AE2F5A">
        <w:t>.4</w:t>
      </w:r>
      <w:r w:rsidR="00AE2F5A">
        <w:t>其他</w:t>
      </w:r>
    </w:p>
    <w:p w14:paraId="03E83BE3" w14:textId="77777777" w:rsidR="00AE2F5A" w:rsidRDefault="00D84E5D" w:rsidP="00AE2F5A">
      <w:r>
        <w:rPr>
          <w:rFonts w:hint="eastAsia"/>
        </w:rPr>
        <w:t>无</w:t>
      </w:r>
      <w:r w:rsidR="00AE2F5A">
        <w:rPr>
          <w:rFonts w:hint="eastAsia"/>
        </w:rPr>
        <w:t>。</w:t>
      </w:r>
    </w:p>
    <w:p w14:paraId="7F4E2EE2" w14:textId="77777777" w:rsidR="00D84E5D" w:rsidRPr="00D661EF" w:rsidRDefault="00D84E5D" w:rsidP="00D84E5D">
      <w:pPr>
        <w:pStyle w:val="27"/>
      </w:pPr>
      <w:r>
        <w:t>3.2</w:t>
      </w:r>
      <w:r w:rsidRPr="00D84E5D">
        <w:rPr>
          <w:rFonts w:hint="eastAsia"/>
        </w:rPr>
        <w:t>查阅情况</w:t>
      </w:r>
    </w:p>
    <w:p w14:paraId="75698681" w14:textId="137659E1" w:rsidR="00D84E5D" w:rsidRDefault="00D84E5D" w:rsidP="00D84E5D">
      <w:r>
        <w:rPr>
          <w:rFonts w:hint="eastAsia"/>
        </w:rPr>
        <w:t>建设单位、环评单位均在各公示信息中预留了联系方式，并准备了纸质版的《</w:t>
      </w:r>
      <w:r w:rsidR="00515A05">
        <w:rPr>
          <w:rFonts w:hint="eastAsia"/>
        </w:rPr>
        <w:t>江苏维尤纳特精细化工有限公司芳香腈新材料及氯氰基苯技改转型升级项目</w:t>
      </w:r>
      <w:r w:rsidR="00174C23" w:rsidRPr="00174C23">
        <w:rPr>
          <w:rFonts w:hint="eastAsia"/>
        </w:rPr>
        <w:t>环境影响报告书</w:t>
      </w:r>
      <w:r>
        <w:rPr>
          <w:rFonts w:hint="eastAsia"/>
        </w:rPr>
        <w:t>》（征求意见稿）供公众查阅。</w:t>
      </w:r>
    </w:p>
    <w:p w14:paraId="6C5A01DD" w14:textId="6E04892F" w:rsidR="00D84E5D" w:rsidRDefault="009367EB" w:rsidP="00D84E5D">
      <w:r>
        <w:rPr>
          <w:rFonts w:hint="eastAsia"/>
        </w:rPr>
        <w:t>征求意见稿公示期间，没有公众和建设单位、环评单位联系查阅</w:t>
      </w:r>
      <w:r w:rsidR="00D84E5D">
        <w:rPr>
          <w:rFonts w:hint="eastAsia"/>
        </w:rPr>
        <w:t>《</w:t>
      </w:r>
      <w:r w:rsidR="00515A05">
        <w:rPr>
          <w:rFonts w:hint="eastAsia"/>
        </w:rPr>
        <w:t>江苏维尤纳特精细化工有限公司芳香腈新材料及氯氰基苯技改转型升级项目</w:t>
      </w:r>
      <w:r w:rsidR="00174C23" w:rsidRPr="00174C23">
        <w:rPr>
          <w:rFonts w:hint="eastAsia"/>
        </w:rPr>
        <w:t>环境影响报告书</w:t>
      </w:r>
      <w:r w:rsidR="00D84E5D">
        <w:rPr>
          <w:rFonts w:hint="eastAsia"/>
        </w:rPr>
        <w:t>》（征求意见稿）。</w:t>
      </w:r>
    </w:p>
    <w:p w14:paraId="540676FE" w14:textId="77777777" w:rsidR="00D84E5D" w:rsidRPr="00D661EF" w:rsidRDefault="00D84E5D" w:rsidP="00D84E5D">
      <w:pPr>
        <w:pStyle w:val="27"/>
      </w:pPr>
      <w:r>
        <w:t>3.3</w:t>
      </w:r>
      <w:r w:rsidRPr="00D84E5D">
        <w:rPr>
          <w:rFonts w:hint="eastAsia"/>
        </w:rPr>
        <w:t>公众提出意见情况</w:t>
      </w:r>
    </w:p>
    <w:p w14:paraId="170FC3EB" w14:textId="77777777" w:rsidR="00D84E5D" w:rsidRDefault="00D84E5D" w:rsidP="00D84E5D">
      <w:r w:rsidRPr="00241423">
        <w:rPr>
          <w:rFonts w:hint="eastAsia"/>
        </w:rPr>
        <w:t>本项目</w:t>
      </w:r>
      <w:r>
        <w:rPr>
          <w:rFonts w:hint="eastAsia"/>
        </w:rPr>
        <w:t>征求意见稿公示</w:t>
      </w:r>
      <w:r w:rsidRPr="00241423">
        <w:rPr>
          <w:rFonts w:hint="eastAsia"/>
        </w:rPr>
        <w:t>期间未收到公众反馈意见。</w:t>
      </w:r>
    </w:p>
    <w:p w14:paraId="52DBD973" w14:textId="77777777" w:rsidR="00D84E5D" w:rsidRPr="00D84E5D" w:rsidRDefault="00D84E5D" w:rsidP="00D84E5D">
      <w:pPr>
        <w:pStyle w:val="1"/>
      </w:pPr>
      <w:r w:rsidRPr="00D84E5D">
        <w:rPr>
          <w:rFonts w:hint="eastAsia"/>
        </w:rPr>
        <w:lastRenderedPageBreak/>
        <w:t xml:space="preserve">4 </w:t>
      </w:r>
      <w:r w:rsidRPr="00D84E5D">
        <w:rPr>
          <w:rFonts w:hint="eastAsia"/>
        </w:rPr>
        <w:t>其他公众参与情况</w:t>
      </w:r>
    </w:p>
    <w:p w14:paraId="5731EAC4" w14:textId="77777777" w:rsidR="00D84E5D" w:rsidRPr="00D84E5D" w:rsidRDefault="00D84E5D" w:rsidP="00D84E5D">
      <w:r w:rsidRPr="00D84E5D">
        <w:rPr>
          <w:rFonts w:hint="eastAsia"/>
        </w:rPr>
        <w:t>本项目征求意见稿公示期间，没有收到公众的质疑、反对意见，因此不需要开展深度公众参与。</w:t>
      </w:r>
    </w:p>
    <w:p w14:paraId="310840D0" w14:textId="77777777" w:rsidR="00D84E5D" w:rsidRPr="00D84E5D" w:rsidRDefault="00D84E5D" w:rsidP="00D84E5D">
      <w:pPr>
        <w:pStyle w:val="1"/>
      </w:pPr>
      <w:r w:rsidRPr="00D84E5D">
        <w:rPr>
          <w:rFonts w:hint="eastAsia"/>
        </w:rPr>
        <w:lastRenderedPageBreak/>
        <w:t xml:space="preserve">5 </w:t>
      </w:r>
      <w:r w:rsidRPr="00D84E5D">
        <w:rPr>
          <w:rFonts w:hint="eastAsia"/>
        </w:rPr>
        <w:t>公众意见处理情况</w:t>
      </w:r>
    </w:p>
    <w:p w14:paraId="24AB3CB6" w14:textId="77777777" w:rsidR="00AE2F5A" w:rsidRDefault="00D84E5D" w:rsidP="00D84E5D">
      <w:r w:rsidRPr="00D84E5D">
        <w:rPr>
          <w:rFonts w:hint="eastAsia"/>
        </w:rPr>
        <w:t>本项目征求意见稿公示期间，没有收到公众的质疑、反对意见，因此没有公众意见需要进行处理。</w:t>
      </w:r>
    </w:p>
    <w:p w14:paraId="5844E117" w14:textId="2EA6262B" w:rsidR="00D84E5D" w:rsidRDefault="00412503" w:rsidP="00D84E5D">
      <w:pPr>
        <w:pStyle w:val="1"/>
      </w:pPr>
      <w:r>
        <w:lastRenderedPageBreak/>
        <w:t>6</w:t>
      </w:r>
      <w:r w:rsidR="00D84E5D">
        <w:rPr>
          <w:rFonts w:hint="eastAsia"/>
        </w:rPr>
        <w:t xml:space="preserve"> </w:t>
      </w:r>
      <w:r w:rsidR="00D84E5D">
        <w:rPr>
          <w:rFonts w:hint="eastAsia"/>
        </w:rPr>
        <w:t>其他</w:t>
      </w:r>
    </w:p>
    <w:p w14:paraId="657C1A6D" w14:textId="6EE7C206" w:rsidR="00D84E5D" w:rsidRDefault="00412503" w:rsidP="00D84E5D">
      <w:pPr>
        <w:pStyle w:val="27"/>
      </w:pPr>
      <w:r>
        <w:t>6</w:t>
      </w:r>
      <w:r w:rsidR="00D84E5D">
        <w:rPr>
          <w:rFonts w:hint="eastAsia"/>
        </w:rPr>
        <w:t xml:space="preserve">.1 </w:t>
      </w:r>
      <w:r w:rsidR="00D84E5D">
        <w:rPr>
          <w:rFonts w:hint="eastAsia"/>
        </w:rPr>
        <w:t>存档备查情况</w:t>
      </w:r>
    </w:p>
    <w:p w14:paraId="650EB717" w14:textId="0B8B8872" w:rsidR="00D84E5D" w:rsidRDefault="00D84E5D" w:rsidP="00D84E5D">
      <w:r>
        <w:rPr>
          <w:rFonts w:hint="eastAsia"/>
        </w:rPr>
        <w:t>目前，建设单位存档了《</w:t>
      </w:r>
      <w:r w:rsidR="00515A05">
        <w:rPr>
          <w:rFonts w:hint="eastAsia"/>
        </w:rPr>
        <w:t>江苏维尤纳特精细化工有限公司芳香腈新材料及氯氰基苯技改转型升级项目</w:t>
      </w:r>
      <w:r w:rsidR="00174C23" w:rsidRPr="00174C23">
        <w:rPr>
          <w:rFonts w:hint="eastAsia"/>
        </w:rPr>
        <w:t>环境影响报告书</w:t>
      </w:r>
      <w:r>
        <w:rPr>
          <w:rFonts w:hint="eastAsia"/>
        </w:rPr>
        <w:t>》（</w:t>
      </w:r>
      <w:r w:rsidR="005C0EB7">
        <w:rPr>
          <w:rFonts w:hint="eastAsia"/>
        </w:rPr>
        <w:t>全文公示本</w:t>
      </w:r>
      <w:r>
        <w:rPr>
          <w:rFonts w:hint="eastAsia"/>
        </w:rPr>
        <w:t>），以备生态环境主管部门查询。</w:t>
      </w:r>
    </w:p>
    <w:p w14:paraId="0092D1FD" w14:textId="6B27253A" w:rsidR="00D84E5D" w:rsidRDefault="00412503" w:rsidP="00D84E5D">
      <w:pPr>
        <w:pStyle w:val="27"/>
      </w:pPr>
      <w:r>
        <w:t>6</w:t>
      </w:r>
      <w:r w:rsidR="00D84E5D">
        <w:rPr>
          <w:rFonts w:hint="eastAsia"/>
        </w:rPr>
        <w:t xml:space="preserve">.2 </w:t>
      </w:r>
      <w:r w:rsidR="00D84E5D">
        <w:rPr>
          <w:rFonts w:hint="eastAsia"/>
        </w:rPr>
        <w:t>其它需要说明的内容</w:t>
      </w:r>
    </w:p>
    <w:p w14:paraId="1B8E8837" w14:textId="77777777" w:rsidR="00D84E5D" w:rsidRDefault="00D84E5D" w:rsidP="00D84E5D">
      <w:r>
        <w:rPr>
          <w:rFonts w:hint="eastAsia"/>
        </w:rPr>
        <w:t>无</w:t>
      </w:r>
    </w:p>
    <w:p w14:paraId="460C6D63" w14:textId="131212BC" w:rsidR="00D84E5D" w:rsidRDefault="0085400F" w:rsidP="00D84E5D">
      <w:pPr>
        <w:pStyle w:val="1"/>
      </w:pPr>
      <w:r>
        <w:lastRenderedPageBreak/>
        <w:t>7</w:t>
      </w:r>
      <w:r w:rsidR="00D84E5D">
        <w:rPr>
          <w:rFonts w:hint="eastAsia"/>
        </w:rPr>
        <w:t>承诺</w:t>
      </w:r>
    </w:p>
    <w:p w14:paraId="65CD5846" w14:textId="42860AC4" w:rsidR="00D84E5D" w:rsidRDefault="00D84E5D" w:rsidP="00D84E5D">
      <w:r>
        <w:rPr>
          <w:rFonts w:hint="eastAsia"/>
        </w:rPr>
        <w:t>我单位已按照</w:t>
      </w:r>
      <w:r w:rsidRPr="00D84E5D">
        <w:rPr>
          <w:rFonts w:hint="eastAsia"/>
        </w:rPr>
        <w:t>《环境影响评价公众参与办法》（生态环境</w:t>
      </w:r>
      <w:proofErr w:type="gramStart"/>
      <w:r w:rsidRPr="00D84E5D">
        <w:rPr>
          <w:rFonts w:hint="eastAsia"/>
        </w:rPr>
        <w:t>部令第</w:t>
      </w:r>
      <w:proofErr w:type="gramEnd"/>
      <w:r w:rsidRPr="00D84E5D">
        <w:rPr>
          <w:rFonts w:hint="eastAsia"/>
        </w:rPr>
        <w:t xml:space="preserve"> 4 </w:t>
      </w:r>
      <w:r w:rsidRPr="00D84E5D">
        <w:rPr>
          <w:rFonts w:hint="eastAsia"/>
        </w:rPr>
        <w:t>号）要求，</w:t>
      </w:r>
      <w:r>
        <w:rPr>
          <w:rFonts w:hint="eastAsia"/>
        </w:rPr>
        <w:t>在</w:t>
      </w:r>
      <w:r w:rsidR="00174C23">
        <w:rPr>
          <w:rFonts w:hint="eastAsia"/>
        </w:rPr>
        <w:t>《</w:t>
      </w:r>
      <w:r w:rsidR="00515A05">
        <w:rPr>
          <w:rFonts w:hint="eastAsia"/>
        </w:rPr>
        <w:t>芳香腈新材料及氯氰基苯技改转型升级项目</w:t>
      </w:r>
      <w:r w:rsidR="00174C23" w:rsidRPr="00174C23">
        <w:rPr>
          <w:rFonts w:hint="eastAsia"/>
        </w:rPr>
        <w:t>环境影响报告书</w:t>
      </w:r>
      <w:r>
        <w:rPr>
          <w:rFonts w:hint="eastAsia"/>
        </w:rPr>
        <w:t>》编制阶段开展了公众参与工作，</w:t>
      </w:r>
      <w:r w:rsidRPr="00D84E5D">
        <w:rPr>
          <w:rFonts w:hint="eastAsia"/>
        </w:rPr>
        <w:t>本项目</w:t>
      </w:r>
      <w:r>
        <w:rPr>
          <w:rFonts w:hint="eastAsia"/>
        </w:rPr>
        <w:t>首次公示、</w:t>
      </w:r>
      <w:r w:rsidRPr="00D84E5D">
        <w:rPr>
          <w:rFonts w:hint="eastAsia"/>
        </w:rPr>
        <w:t>征求意见稿公示期间，</w:t>
      </w:r>
      <w:r>
        <w:rPr>
          <w:rFonts w:hint="eastAsia"/>
        </w:rPr>
        <w:t>均</w:t>
      </w:r>
      <w:r w:rsidRPr="00D84E5D">
        <w:rPr>
          <w:rFonts w:hint="eastAsia"/>
        </w:rPr>
        <w:t>没有收到公众的质疑、反对意见，</w:t>
      </w:r>
      <w:r>
        <w:rPr>
          <w:rFonts w:hint="eastAsia"/>
        </w:rPr>
        <w:t>按照要求编制了公众参与说明。</w:t>
      </w:r>
    </w:p>
    <w:p w14:paraId="11C06DC5" w14:textId="239BFEC7" w:rsidR="00D84E5D" w:rsidRDefault="00D84E5D" w:rsidP="00D84E5D">
      <w:r>
        <w:rPr>
          <w:rFonts w:hint="eastAsia"/>
        </w:rPr>
        <w:t>我单位承诺，本次提交的《</w:t>
      </w:r>
      <w:r w:rsidR="00515A05">
        <w:rPr>
          <w:rFonts w:hint="eastAsia"/>
        </w:rPr>
        <w:t>芳香腈新材料及氯氰基苯技改转型升级项目</w:t>
      </w:r>
      <w:r>
        <w:rPr>
          <w:rFonts w:hint="eastAsia"/>
        </w:rPr>
        <w:t>环境影响评价公众参与说明》内容客观、真实，未包含依法不得公开的国家秘密、商业秘密、个人隐私。如存在弄虚作假、隐瞒欺骗等情况及由此导致的一切后果由</w:t>
      </w:r>
      <w:r w:rsidR="00515A05">
        <w:rPr>
          <w:rFonts w:hint="eastAsia"/>
        </w:rPr>
        <w:t>江苏维尤纳特精细化工有限公司</w:t>
      </w:r>
      <w:r>
        <w:rPr>
          <w:rFonts w:hint="eastAsia"/>
        </w:rPr>
        <w:t>承担全部责任。</w:t>
      </w:r>
    </w:p>
    <w:p w14:paraId="1E3FC71B" w14:textId="77777777" w:rsidR="00D84E5D" w:rsidRDefault="00D84E5D" w:rsidP="00D84E5D"/>
    <w:p w14:paraId="0FC6148E" w14:textId="77777777" w:rsidR="00D84E5D" w:rsidRPr="008D6809" w:rsidRDefault="00D84E5D" w:rsidP="00D84E5D"/>
    <w:p w14:paraId="3D0F3279" w14:textId="77777777" w:rsidR="00D84E5D" w:rsidRDefault="00D84E5D" w:rsidP="00D84E5D"/>
    <w:p w14:paraId="0B103037" w14:textId="77777777" w:rsidR="00D84E5D" w:rsidRDefault="00D84E5D" w:rsidP="00D84E5D"/>
    <w:p w14:paraId="071662CF" w14:textId="77777777" w:rsidR="00FB44A2" w:rsidRDefault="00FB44A2" w:rsidP="00D84E5D"/>
    <w:p w14:paraId="00D954DA" w14:textId="1986FD9F" w:rsidR="00FB44A2" w:rsidRDefault="00FB44A2" w:rsidP="00D84E5D"/>
    <w:p w14:paraId="6ABC71F5" w14:textId="5A6CC2DB" w:rsidR="00BA7671" w:rsidRDefault="00BA7671" w:rsidP="00D84E5D"/>
    <w:p w14:paraId="197C3942" w14:textId="1CAB9BCD" w:rsidR="00BA7671" w:rsidRDefault="00BA7671" w:rsidP="00D84E5D"/>
    <w:p w14:paraId="7E84C7FC" w14:textId="46F8F772" w:rsidR="00BA7671" w:rsidRDefault="00BA7671" w:rsidP="00D84E5D"/>
    <w:p w14:paraId="5839B5A4" w14:textId="38FA3DA1" w:rsidR="00BA7671" w:rsidRDefault="00BA7671" w:rsidP="00D84E5D"/>
    <w:p w14:paraId="731B1649" w14:textId="77777777" w:rsidR="00BA7671" w:rsidRDefault="00BA7671" w:rsidP="00D84E5D"/>
    <w:p w14:paraId="2C98E4C5" w14:textId="77777777" w:rsidR="00FB44A2" w:rsidRDefault="00FB44A2" w:rsidP="00D84E5D"/>
    <w:p w14:paraId="008D2E8A" w14:textId="77777777" w:rsidR="00174C23" w:rsidRDefault="00174C23" w:rsidP="00D84E5D"/>
    <w:p w14:paraId="433F225C" w14:textId="77777777" w:rsidR="00FB44A2" w:rsidRDefault="00FB44A2" w:rsidP="00D84E5D"/>
    <w:p w14:paraId="3A61861D" w14:textId="77777777" w:rsidR="0044579E" w:rsidRDefault="0044579E" w:rsidP="0044579E">
      <w:pPr>
        <w:jc w:val="right"/>
      </w:pPr>
      <w:r>
        <w:rPr>
          <w:rFonts w:hint="eastAsia"/>
        </w:rPr>
        <w:t xml:space="preserve"> </w:t>
      </w:r>
      <w:r>
        <w:t xml:space="preserve">  </w:t>
      </w:r>
    </w:p>
    <w:p w14:paraId="6C2F68D1" w14:textId="58127B77" w:rsidR="0044579E" w:rsidRDefault="0044579E" w:rsidP="00BA7671">
      <w:pPr>
        <w:ind w:firstLineChars="0" w:firstLine="0"/>
        <w:jc w:val="right"/>
      </w:pPr>
      <w:r>
        <w:rPr>
          <w:rFonts w:hint="eastAsia"/>
        </w:rPr>
        <w:t>承诺单位：</w:t>
      </w:r>
      <w:r w:rsidR="00515A05">
        <w:rPr>
          <w:rFonts w:hint="eastAsia"/>
        </w:rPr>
        <w:t>江苏维尤纳特精细化工有限公司</w:t>
      </w:r>
    </w:p>
    <w:p w14:paraId="516EC2E4" w14:textId="546E10C7" w:rsidR="00D84E5D" w:rsidRDefault="0044579E" w:rsidP="00BA7671">
      <w:pPr>
        <w:ind w:firstLineChars="0" w:firstLine="0"/>
        <w:jc w:val="right"/>
      </w:pPr>
      <w:r>
        <w:rPr>
          <w:rFonts w:hint="eastAsia"/>
        </w:rPr>
        <w:t>承诺时间：</w:t>
      </w:r>
      <w:r>
        <w:rPr>
          <w:rFonts w:hint="eastAsia"/>
        </w:rPr>
        <w:t>2</w:t>
      </w:r>
      <w:r>
        <w:t>0</w:t>
      </w:r>
      <w:r w:rsidR="00BA7671">
        <w:t>2</w:t>
      </w:r>
      <w:r w:rsidR="00412503">
        <w:t>2</w:t>
      </w:r>
      <w:r>
        <w:rPr>
          <w:rFonts w:hint="eastAsia"/>
        </w:rPr>
        <w:t>年</w:t>
      </w:r>
      <w:r w:rsidR="00412503">
        <w:t>03</w:t>
      </w:r>
      <w:r>
        <w:rPr>
          <w:rFonts w:hint="eastAsia"/>
        </w:rPr>
        <w:t>月</w:t>
      </w:r>
      <w:r w:rsidR="00412503">
        <w:rPr>
          <w:rFonts w:hint="eastAsia"/>
        </w:rPr>
        <w:t>3</w:t>
      </w:r>
      <w:r w:rsidR="00412503">
        <w:t>0</w:t>
      </w:r>
      <w:r>
        <w:rPr>
          <w:rFonts w:hint="eastAsia"/>
        </w:rPr>
        <w:t>日</w:t>
      </w:r>
    </w:p>
    <w:sectPr w:rsidR="00D84E5D" w:rsidSect="001B4CC8">
      <w:pgSz w:w="11906" w:h="16838"/>
      <w:pgMar w:top="1440" w:right="1797" w:bottom="1440" w:left="1797" w:header="851" w:footer="992" w:gutter="0"/>
      <w:pgNumType w:fmt="lowerRoman"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68FBE" w14:textId="77777777" w:rsidR="00F828F5" w:rsidRDefault="00F828F5">
      <w:pPr>
        <w:spacing w:line="240" w:lineRule="auto"/>
      </w:pPr>
      <w:r>
        <w:separator/>
      </w:r>
    </w:p>
  </w:endnote>
  <w:endnote w:type="continuationSeparator" w:id="0">
    <w:p w14:paraId="1481F26B" w14:textId="77777777" w:rsidR="00F828F5" w:rsidRDefault="00F82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font-weight : 700">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F4E9" w14:textId="77777777" w:rsidR="001B4CC8" w:rsidRDefault="001B4CC8">
    <w:pPr>
      <w:pStyle w:val="aff2"/>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6CF7" w14:textId="77777777" w:rsidR="004524D3" w:rsidRDefault="004524D3">
    <w:pPr>
      <w:pStyle w:val="aff2"/>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F661" w14:textId="77777777" w:rsidR="004524D3" w:rsidRDefault="003E5F82">
    <w:pPr>
      <w:pStyle w:val="aff2"/>
      <w:ind w:firstLineChars="0" w:firstLine="0"/>
    </w:pPr>
    <w:r>
      <w:rPr>
        <w:noProof/>
      </w:rPr>
      <mc:AlternateContent>
        <mc:Choice Requires="wps">
          <w:drawing>
            <wp:anchor distT="0" distB="0" distL="114300" distR="114300" simplePos="0" relativeHeight="251657728" behindDoc="0" locked="0" layoutInCell="1" allowOverlap="1" wp14:anchorId="0CEDCD89" wp14:editId="19F2C183">
              <wp:simplePos x="0" y="0"/>
              <wp:positionH relativeFrom="margin">
                <wp:align>center</wp:align>
              </wp:positionH>
              <wp:positionV relativeFrom="paragraph">
                <wp:posOffset>0</wp:posOffset>
              </wp:positionV>
              <wp:extent cx="274955" cy="317500"/>
              <wp:effectExtent l="0" t="0" r="0" b="0"/>
              <wp:wrapNone/>
              <wp:docPr id="15" name="文本框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C6CB8" w14:textId="77777777" w:rsidR="004524D3" w:rsidRDefault="004524D3">
                          <w:pPr>
                            <w:ind w:firstLineChars="0" w:firstLine="0"/>
                          </w:pPr>
                          <w:r>
                            <w:fldChar w:fldCharType="begin"/>
                          </w:r>
                          <w:r>
                            <w:instrText xml:space="preserve"> PAGE  \* MERGEFORMAT </w:instrText>
                          </w:r>
                          <w:r>
                            <w:fldChar w:fldCharType="separate"/>
                          </w:r>
                          <w:r>
                            <w:rPr>
                              <w:noProof/>
                            </w:rPr>
                            <w:t>1</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CEDCD89" id="文本框188" o:spid="_x0000_s1026" style="position:absolute;margin-left:0;margin-top:0;width:21.65pt;height:2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" filled="f" stroked="f">
              <v:textbox style="mso-fit-shape-to-text:t" inset="0,0,0,0">
                <w:txbxContent>
                  <w:p w14:paraId="406C6CB8" w14:textId="77777777" w:rsidR="004524D3" w:rsidRDefault="004524D3">
                    <w:pPr>
                      <w:ind w:firstLineChars="0" w:firstLine="0"/>
                    </w:pPr>
                    <w:r>
                      <w:fldChar w:fldCharType="begin"/>
                    </w:r>
                    <w:r>
                      <w:instrText xml:space="preserve"> PAGE  \* MERGEFORMAT </w:instrText>
                    </w:r>
                    <w:r>
                      <w:fldChar w:fldCharType="separate"/>
                    </w:r>
                    <w:r>
                      <w:rPr>
                        <w:noProof/>
                      </w:rPr>
                      <w:t>1</w:t>
                    </w:r>
                    <w:r>
                      <w:fldChar w:fldCharType="end"/>
                    </w:r>
                  </w:p>
                </w:txbxContent>
              </v:textbox>
              <w10:wrap anchorx="margin"/>
            </v:rect>
          </w:pict>
        </mc:Fallback>
      </mc:AlternateContent>
    </w:r>
    <w:r>
      <w:rPr>
        <w:noProof/>
      </w:rPr>
      <w:drawing>
        <wp:inline distT="0" distB="0" distL="0" distR="0" wp14:anchorId="10F66FAC" wp14:editId="5926CBFC">
          <wp:extent cx="159385" cy="159385"/>
          <wp:effectExtent l="0" t="0" r="0" b="0"/>
          <wp:docPr id="1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0"/>
                  <pic:cNvPicPr>
                    <a:picLocks noChangeAspect="1" noChangeArrowheads="1"/>
                  </pic:cNvPicPr>
                </pic:nvPicPr>
                <pic:blipFill>
                  <a:blip r:embed="rId1"/>
                  <a:srcRect/>
                  <a:stretch>
                    <a:fillRect/>
                  </a:stretch>
                </pic:blipFill>
                <pic:spPr>
                  <a:xfrm>
                    <a:off x="0" y="0"/>
                    <a:ext cx="159385" cy="159385"/>
                  </a:xfrm>
                  <a:prstGeom prst="rect">
                    <a:avLst/>
                  </a:prstGeom>
                  <a:noFill/>
                  <a:ln w="9525">
                    <a:noFill/>
                    <a:miter lim="800000"/>
                    <a:headEnd/>
                    <a:tailEnd/>
                  </a:ln>
                </pic:spPr>
              </pic:pic>
            </a:graphicData>
          </a:graphic>
        </wp:inline>
      </w:drawing>
    </w:r>
    <w:r w:rsidR="004524D3">
      <w:rPr>
        <w:rFonts w:hint="eastAsia"/>
      </w:rPr>
      <w:t>江苏方正环保设计研究有限公司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D4108" w14:textId="77777777" w:rsidR="00F828F5" w:rsidRDefault="00F828F5">
      <w:pPr>
        <w:spacing w:line="240" w:lineRule="auto"/>
      </w:pPr>
      <w:r>
        <w:separator/>
      </w:r>
    </w:p>
  </w:footnote>
  <w:footnote w:type="continuationSeparator" w:id="0">
    <w:p w14:paraId="1A8B102B" w14:textId="77777777" w:rsidR="00F828F5" w:rsidRDefault="00F828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CA10" w14:textId="77777777" w:rsidR="001B4CC8" w:rsidRDefault="001B4CC8">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5864" w14:textId="77777777" w:rsidR="001B4CC8" w:rsidRDefault="001B4CC8">
    <w:pPr>
      <w:pStyle w:val="ac"/>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EAF1" w14:textId="77777777" w:rsidR="004524D3" w:rsidRDefault="004524D3" w:rsidP="00B1159A">
    <w:pPr>
      <w:pStyle w:val="ac"/>
      <w:pBdr>
        <w:top w:val="none" w:sz="0" w:space="0" w:color="auto"/>
        <w:left w:val="none" w:sz="0" w:space="0" w:color="auto"/>
        <w:bottom w:val="single" w:sz="4" w:space="1" w:color="auto"/>
        <w:right w:val="none" w:sz="0" w:space="0" w:color="auto"/>
      </w:pBdr>
      <w:ind w:firstLineChars="0" w:firstLine="0"/>
      <w:rPr>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singleLevel"/>
    <w:tmpl w:val="00000015"/>
    <w:lvl w:ilvl="0">
      <w:start w:val="1"/>
      <w:numFmt w:val="decimal"/>
      <w:suff w:val="nothing"/>
      <w:lvlText w:val="%1、"/>
      <w:lvlJc w:val="left"/>
    </w:lvl>
  </w:abstractNum>
  <w:abstractNum w:abstractNumId="1" w15:restartNumberingAfterBreak="0">
    <w:nsid w:val="00000016"/>
    <w:multiLevelType w:val="singleLevel"/>
    <w:tmpl w:val="00000016"/>
    <w:lvl w:ilvl="0">
      <w:start w:val="2"/>
      <w:numFmt w:val="decimal"/>
      <w:suff w:val="nothing"/>
      <w:lvlText w:val="（%1）"/>
      <w:lvlJc w:val="left"/>
    </w:lvl>
  </w:abstractNum>
  <w:abstractNum w:abstractNumId="2" w15:restartNumberingAfterBreak="0">
    <w:nsid w:val="1C7A28DA"/>
    <w:multiLevelType w:val="hybridMultilevel"/>
    <w:tmpl w:val="E048EB46"/>
    <w:lvl w:ilvl="0" w:tplc="84B481B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B871C09"/>
    <w:multiLevelType w:val="hybridMultilevel"/>
    <w:tmpl w:val="54FE01D0"/>
    <w:lvl w:ilvl="0" w:tplc="6C9C1FDA">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327D1D64"/>
    <w:multiLevelType w:val="hybridMultilevel"/>
    <w:tmpl w:val="1D6ADCE6"/>
    <w:lvl w:ilvl="0" w:tplc="D324B10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8154241"/>
    <w:multiLevelType w:val="multilevel"/>
    <w:tmpl w:val="035672DE"/>
    <w:lvl w:ilvl="0">
      <w:start w:val="1"/>
      <w:numFmt w:val="decimal"/>
      <w:lvlText w:val="%1"/>
      <w:lvlJc w:val="center"/>
      <w:pPr>
        <w:tabs>
          <w:tab w:val="num" w:pos="0"/>
        </w:tabs>
        <w:ind w:left="0" w:firstLine="0"/>
      </w:pPr>
      <w:rPr>
        <w:rFonts w:ascii="Times New Roman" w:eastAsia="黑体" w:hAnsi="Times New Roman" w:cs="Times New Roman" w:hint="default"/>
      </w:rPr>
    </w:lvl>
    <w:lvl w:ilvl="1">
      <w:start w:val="1"/>
      <w:numFmt w:val="decimal"/>
      <w:lvlText w:val="%1.%2"/>
      <w:lvlJc w:val="left"/>
      <w:pPr>
        <w:tabs>
          <w:tab w:val="num" w:pos="576"/>
        </w:tabs>
        <w:ind w:left="576" w:hanging="576"/>
      </w:pPr>
      <w:rPr>
        <w:rFonts w:ascii="Times New Roman" w:eastAsia="仿宋_GB2312" w:hAnsi="Times New Roman" w:cs="Times New Roman" w:hint="default"/>
        <w:color w:val="auto"/>
        <w:sz w:val="28"/>
        <w:szCs w:val="28"/>
      </w:rPr>
    </w:lvl>
    <w:lvl w:ilvl="2">
      <w:start w:val="1"/>
      <w:numFmt w:val="decimal"/>
      <w:suff w:val="space"/>
      <w:lvlText w:val="%1.%2.%3"/>
      <w:lvlJc w:val="left"/>
      <w:pPr>
        <w:ind w:left="284" w:hanging="284"/>
      </w:pPr>
      <w:rPr>
        <w:rFonts w:ascii="Times New Roman" w:eastAsia="仿宋_GB2312" w:hAnsi="Times New Roman" w:cs="Times New Roman" w:hint="default"/>
        <w:b/>
        <w:sz w:val="28"/>
        <w:szCs w:val="28"/>
      </w:rPr>
    </w:lvl>
    <w:lvl w:ilvl="3">
      <w:start w:val="1"/>
      <w:numFmt w:val="decimal"/>
      <w:suff w:val="space"/>
      <w:lvlText w:val="%1.%2.%3.%4"/>
      <w:lvlJc w:val="left"/>
      <w:pPr>
        <w:ind w:left="864" w:hanging="864"/>
      </w:pPr>
      <w:rPr>
        <w:rFonts w:ascii="Times New Roman" w:eastAsia="仿宋_GB2312" w:hAnsi="Times New Roman" w:cs="Times New Roman" w:hint="default"/>
        <w:color w:val="auto"/>
        <w:sz w:val="28"/>
        <w:szCs w:val="28"/>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 w15:restartNumberingAfterBreak="0">
    <w:nsid w:val="40F70EC4"/>
    <w:multiLevelType w:val="hybridMultilevel"/>
    <w:tmpl w:val="7EB68E7A"/>
    <w:lvl w:ilvl="0" w:tplc="E10631B6">
      <w:start w:val="1"/>
      <w:numFmt w:val="decimalEnclosedCircle"/>
      <w:lvlText w:val="%1"/>
      <w:lvlJc w:val="left"/>
      <w:pPr>
        <w:ind w:left="840" w:hanging="360"/>
      </w:pPr>
      <w:rPr>
        <w:rFonts w:ascii="宋体" w:hAnsi="宋体" w:cs="宋体" w:hint="default"/>
        <w:sz w:val="22"/>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45800F4E"/>
    <w:multiLevelType w:val="hybridMultilevel"/>
    <w:tmpl w:val="08701A92"/>
    <w:lvl w:ilvl="0" w:tplc="F3CA345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5755996A"/>
    <w:multiLevelType w:val="singleLevel"/>
    <w:tmpl w:val="5755996A"/>
    <w:lvl w:ilvl="0">
      <w:start w:val="1"/>
      <w:numFmt w:val="decimal"/>
      <w:lvlText w:val="%1."/>
      <w:lvlJc w:val="left"/>
      <w:pPr>
        <w:tabs>
          <w:tab w:val="num" w:pos="425"/>
        </w:tabs>
        <w:ind w:left="425" w:hanging="425"/>
      </w:pPr>
      <w:rPr>
        <w:rFonts w:hint="default"/>
      </w:rPr>
    </w:lvl>
  </w:abstractNum>
  <w:abstractNum w:abstractNumId="9" w15:restartNumberingAfterBreak="0">
    <w:nsid w:val="5ABF20FD"/>
    <w:multiLevelType w:val="hybridMultilevel"/>
    <w:tmpl w:val="FA30B190"/>
    <w:lvl w:ilvl="0" w:tplc="9614E4FA">
      <w:start w:val="1"/>
      <w:numFmt w:val="decimalEnclosedCircle"/>
      <w:lvlText w:val="%1"/>
      <w:lvlJc w:val="left"/>
      <w:pPr>
        <w:ind w:left="800" w:hanging="360"/>
      </w:pPr>
      <w:rPr>
        <w:rFonts w:ascii="宋体" w:hAnsi="宋体" w:cs="宋体" w:hint="default"/>
        <w:sz w:val="22"/>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0" w15:restartNumberingAfterBreak="0">
    <w:nsid w:val="7746195A"/>
    <w:multiLevelType w:val="multilevel"/>
    <w:tmpl w:val="7746195A"/>
    <w:lvl w:ilvl="0">
      <w:start w:val="1"/>
      <w:numFmt w:val="decimal"/>
      <w:lvlText w:val="%1、"/>
      <w:lvlJc w:val="left"/>
      <w:pPr>
        <w:ind w:left="375" w:hanging="37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4"/>
  </w:num>
  <w:num w:numId="4">
    <w:abstractNumId w:val="9"/>
  </w:num>
  <w:num w:numId="5">
    <w:abstractNumId w:val="6"/>
  </w:num>
  <w:num w:numId="6">
    <w:abstractNumId w:val="2"/>
  </w:num>
  <w:num w:numId="7">
    <w:abstractNumId w:val="7"/>
  </w:num>
  <w:num w:numId="8">
    <w:abstractNumId w:val="3"/>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fill="f" fillcolor="white">
      <v:fill color="white" on="f"/>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9D4"/>
    <w:rsid w:val="0000394D"/>
    <w:rsid w:val="000049AC"/>
    <w:rsid w:val="00005D75"/>
    <w:rsid w:val="000110A1"/>
    <w:rsid w:val="0001622C"/>
    <w:rsid w:val="00022DA0"/>
    <w:rsid w:val="00023724"/>
    <w:rsid w:val="00032D77"/>
    <w:rsid w:val="00032F68"/>
    <w:rsid w:val="000331E1"/>
    <w:rsid w:val="00041667"/>
    <w:rsid w:val="0004395D"/>
    <w:rsid w:val="00046751"/>
    <w:rsid w:val="00047694"/>
    <w:rsid w:val="00047809"/>
    <w:rsid w:val="000513AD"/>
    <w:rsid w:val="00052635"/>
    <w:rsid w:val="00060BB2"/>
    <w:rsid w:val="00060FE3"/>
    <w:rsid w:val="00064DC4"/>
    <w:rsid w:val="0006520A"/>
    <w:rsid w:val="00065740"/>
    <w:rsid w:val="000679B7"/>
    <w:rsid w:val="00070A19"/>
    <w:rsid w:val="000710F5"/>
    <w:rsid w:val="00073940"/>
    <w:rsid w:val="00073B12"/>
    <w:rsid w:val="00075637"/>
    <w:rsid w:val="00076399"/>
    <w:rsid w:val="0008167F"/>
    <w:rsid w:val="00084C26"/>
    <w:rsid w:val="00085466"/>
    <w:rsid w:val="0009099B"/>
    <w:rsid w:val="00090A04"/>
    <w:rsid w:val="000A0ED8"/>
    <w:rsid w:val="000A1EFC"/>
    <w:rsid w:val="000A3022"/>
    <w:rsid w:val="000A343D"/>
    <w:rsid w:val="000A548F"/>
    <w:rsid w:val="000B1C4C"/>
    <w:rsid w:val="000B2A31"/>
    <w:rsid w:val="000B3686"/>
    <w:rsid w:val="000B5540"/>
    <w:rsid w:val="000B6760"/>
    <w:rsid w:val="000B7089"/>
    <w:rsid w:val="000C0D3E"/>
    <w:rsid w:val="000C188D"/>
    <w:rsid w:val="000C679C"/>
    <w:rsid w:val="000C7ADA"/>
    <w:rsid w:val="000D104F"/>
    <w:rsid w:val="000D1571"/>
    <w:rsid w:val="000D6CC9"/>
    <w:rsid w:val="000E263C"/>
    <w:rsid w:val="000E5477"/>
    <w:rsid w:val="000E7289"/>
    <w:rsid w:val="000F5C68"/>
    <w:rsid w:val="000F72A4"/>
    <w:rsid w:val="001023DA"/>
    <w:rsid w:val="001052DE"/>
    <w:rsid w:val="001137E4"/>
    <w:rsid w:val="00115C05"/>
    <w:rsid w:val="00121893"/>
    <w:rsid w:val="00121D2A"/>
    <w:rsid w:val="0012237F"/>
    <w:rsid w:val="0012254C"/>
    <w:rsid w:val="00124054"/>
    <w:rsid w:val="00124099"/>
    <w:rsid w:val="00125E31"/>
    <w:rsid w:val="00132981"/>
    <w:rsid w:val="00132E5D"/>
    <w:rsid w:val="00134C6B"/>
    <w:rsid w:val="00135C83"/>
    <w:rsid w:val="00144CC7"/>
    <w:rsid w:val="0014635F"/>
    <w:rsid w:val="00146AEC"/>
    <w:rsid w:val="00150E29"/>
    <w:rsid w:val="00153854"/>
    <w:rsid w:val="0015433A"/>
    <w:rsid w:val="001601CF"/>
    <w:rsid w:val="00160906"/>
    <w:rsid w:val="0016264B"/>
    <w:rsid w:val="0016534C"/>
    <w:rsid w:val="00165B3D"/>
    <w:rsid w:val="00172A27"/>
    <w:rsid w:val="00174C23"/>
    <w:rsid w:val="00183C65"/>
    <w:rsid w:val="00184343"/>
    <w:rsid w:val="00184D08"/>
    <w:rsid w:val="00184D88"/>
    <w:rsid w:val="001904BF"/>
    <w:rsid w:val="00193262"/>
    <w:rsid w:val="001935C1"/>
    <w:rsid w:val="00193789"/>
    <w:rsid w:val="001943ED"/>
    <w:rsid w:val="001944FD"/>
    <w:rsid w:val="001A72E1"/>
    <w:rsid w:val="001B1B58"/>
    <w:rsid w:val="001B21CC"/>
    <w:rsid w:val="001B2511"/>
    <w:rsid w:val="001B4B22"/>
    <w:rsid w:val="001B4CC8"/>
    <w:rsid w:val="001B67D6"/>
    <w:rsid w:val="001C0321"/>
    <w:rsid w:val="001C0540"/>
    <w:rsid w:val="001C08A8"/>
    <w:rsid w:val="001C2C81"/>
    <w:rsid w:val="001C2DA1"/>
    <w:rsid w:val="001C2FF6"/>
    <w:rsid w:val="001C5364"/>
    <w:rsid w:val="001C6EAC"/>
    <w:rsid w:val="001D43D8"/>
    <w:rsid w:val="001D4D04"/>
    <w:rsid w:val="001D68F7"/>
    <w:rsid w:val="001D6FE3"/>
    <w:rsid w:val="001D7EAF"/>
    <w:rsid w:val="001E0C4F"/>
    <w:rsid w:val="001E59DC"/>
    <w:rsid w:val="001E779D"/>
    <w:rsid w:val="001F0D98"/>
    <w:rsid w:val="001F21F1"/>
    <w:rsid w:val="001F251D"/>
    <w:rsid w:val="001F3B72"/>
    <w:rsid w:val="001F3C61"/>
    <w:rsid w:val="001F417A"/>
    <w:rsid w:val="001F4527"/>
    <w:rsid w:val="00200C59"/>
    <w:rsid w:val="00204540"/>
    <w:rsid w:val="0021243C"/>
    <w:rsid w:val="002127B5"/>
    <w:rsid w:val="00215318"/>
    <w:rsid w:val="00220A8F"/>
    <w:rsid w:val="00221255"/>
    <w:rsid w:val="00222CED"/>
    <w:rsid w:val="00226FE5"/>
    <w:rsid w:val="0023034C"/>
    <w:rsid w:val="0023117E"/>
    <w:rsid w:val="00233247"/>
    <w:rsid w:val="002348A0"/>
    <w:rsid w:val="00241423"/>
    <w:rsid w:val="00241D22"/>
    <w:rsid w:val="002461C8"/>
    <w:rsid w:val="00252653"/>
    <w:rsid w:val="00260F7C"/>
    <w:rsid w:val="00261B4B"/>
    <w:rsid w:val="002641AA"/>
    <w:rsid w:val="00266598"/>
    <w:rsid w:val="00274537"/>
    <w:rsid w:val="00274A23"/>
    <w:rsid w:val="00276858"/>
    <w:rsid w:val="00280831"/>
    <w:rsid w:val="002833D9"/>
    <w:rsid w:val="002870C6"/>
    <w:rsid w:val="002916F4"/>
    <w:rsid w:val="002926EE"/>
    <w:rsid w:val="00292996"/>
    <w:rsid w:val="00296184"/>
    <w:rsid w:val="002A224E"/>
    <w:rsid w:val="002A23E5"/>
    <w:rsid w:val="002B0661"/>
    <w:rsid w:val="002B449D"/>
    <w:rsid w:val="002B4C8C"/>
    <w:rsid w:val="002B6DA3"/>
    <w:rsid w:val="002C4830"/>
    <w:rsid w:val="002C6BBC"/>
    <w:rsid w:val="002D02DE"/>
    <w:rsid w:val="002D2948"/>
    <w:rsid w:val="002D5378"/>
    <w:rsid w:val="002D7DAC"/>
    <w:rsid w:val="002E3A21"/>
    <w:rsid w:val="002E3C44"/>
    <w:rsid w:val="002F27EE"/>
    <w:rsid w:val="002F3BC0"/>
    <w:rsid w:val="002F3F13"/>
    <w:rsid w:val="002F523A"/>
    <w:rsid w:val="00301411"/>
    <w:rsid w:val="003016E6"/>
    <w:rsid w:val="0030200B"/>
    <w:rsid w:val="00304D74"/>
    <w:rsid w:val="003102A6"/>
    <w:rsid w:val="003120AF"/>
    <w:rsid w:val="00317E4F"/>
    <w:rsid w:val="00322B78"/>
    <w:rsid w:val="00326D68"/>
    <w:rsid w:val="00327432"/>
    <w:rsid w:val="0033490C"/>
    <w:rsid w:val="00341F2E"/>
    <w:rsid w:val="00343811"/>
    <w:rsid w:val="00347063"/>
    <w:rsid w:val="0034755D"/>
    <w:rsid w:val="00352E15"/>
    <w:rsid w:val="00352E3E"/>
    <w:rsid w:val="00353B27"/>
    <w:rsid w:val="0035658B"/>
    <w:rsid w:val="00364449"/>
    <w:rsid w:val="003678BC"/>
    <w:rsid w:val="00370114"/>
    <w:rsid w:val="00371449"/>
    <w:rsid w:val="00371967"/>
    <w:rsid w:val="00373096"/>
    <w:rsid w:val="00383027"/>
    <w:rsid w:val="00384E74"/>
    <w:rsid w:val="00385F3A"/>
    <w:rsid w:val="003929A7"/>
    <w:rsid w:val="00394898"/>
    <w:rsid w:val="00396549"/>
    <w:rsid w:val="00397BFB"/>
    <w:rsid w:val="003A4E4C"/>
    <w:rsid w:val="003A50CC"/>
    <w:rsid w:val="003A6981"/>
    <w:rsid w:val="003A7219"/>
    <w:rsid w:val="003A7FA7"/>
    <w:rsid w:val="003B777D"/>
    <w:rsid w:val="003C0E98"/>
    <w:rsid w:val="003C6B53"/>
    <w:rsid w:val="003D0EE9"/>
    <w:rsid w:val="003D5C01"/>
    <w:rsid w:val="003D7245"/>
    <w:rsid w:val="003E0878"/>
    <w:rsid w:val="003E0D7C"/>
    <w:rsid w:val="003E2198"/>
    <w:rsid w:val="003E5B9E"/>
    <w:rsid w:val="003E5F82"/>
    <w:rsid w:val="003F1340"/>
    <w:rsid w:val="003F206D"/>
    <w:rsid w:val="003F4E62"/>
    <w:rsid w:val="00405255"/>
    <w:rsid w:val="004068A1"/>
    <w:rsid w:val="00407831"/>
    <w:rsid w:val="00407836"/>
    <w:rsid w:val="0041100A"/>
    <w:rsid w:val="0041247E"/>
    <w:rsid w:val="00412503"/>
    <w:rsid w:val="004152B8"/>
    <w:rsid w:val="004224EF"/>
    <w:rsid w:val="00423488"/>
    <w:rsid w:val="0042533C"/>
    <w:rsid w:val="00425ED3"/>
    <w:rsid w:val="00426A3D"/>
    <w:rsid w:val="00432180"/>
    <w:rsid w:val="00434C35"/>
    <w:rsid w:val="00435B13"/>
    <w:rsid w:val="00436CD3"/>
    <w:rsid w:val="00440AC6"/>
    <w:rsid w:val="0044153D"/>
    <w:rsid w:val="00442713"/>
    <w:rsid w:val="0044579E"/>
    <w:rsid w:val="004465C0"/>
    <w:rsid w:val="004524D3"/>
    <w:rsid w:val="004540E1"/>
    <w:rsid w:val="00456159"/>
    <w:rsid w:val="004567CE"/>
    <w:rsid w:val="004577FE"/>
    <w:rsid w:val="00461495"/>
    <w:rsid w:val="00461DA7"/>
    <w:rsid w:val="00462772"/>
    <w:rsid w:val="004641AE"/>
    <w:rsid w:val="00464578"/>
    <w:rsid w:val="00464DF1"/>
    <w:rsid w:val="0046715F"/>
    <w:rsid w:val="00473C81"/>
    <w:rsid w:val="00477468"/>
    <w:rsid w:val="00477C69"/>
    <w:rsid w:val="004824BA"/>
    <w:rsid w:val="004868B9"/>
    <w:rsid w:val="00497B37"/>
    <w:rsid w:val="004A7A2D"/>
    <w:rsid w:val="004B13CF"/>
    <w:rsid w:val="004C5B58"/>
    <w:rsid w:val="004D3673"/>
    <w:rsid w:val="004D3AE4"/>
    <w:rsid w:val="004D4CB8"/>
    <w:rsid w:val="004D54A6"/>
    <w:rsid w:val="004D6F20"/>
    <w:rsid w:val="004E6A02"/>
    <w:rsid w:val="004F62B6"/>
    <w:rsid w:val="00502207"/>
    <w:rsid w:val="00504225"/>
    <w:rsid w:val="00507129"/>
    <w:rsid w:val="005126D9"/>
    <w:rsid w:val="005131F2"/>
    <w:rsid w:val="005132D7"/>
    <w:rsid w:val="00515A05"/>
    <w:rsid w:val="00521643"/>
    <w:rsid w:val="00522AD6"/>
    <w:rsid w:val="005232E2"/>
    <w:rsid w:val="00526500"/>
    <w:rsid w:val="00527996"/>
    <w:rsid w:val="00530094"/>
    <w:rsid w:val="00531787"/>
    <w:rsid w:val="00533055"/>
    <w:rsid w:val="005330B6"/>
    <w:rsid w:val="00533AFF"/>
    <w:rsid w:val="00535DF9"/>
    <w:rsid w:val="005378B1"/>
    <w:rsid w:val="0054088E"/>
    <w:rsid w:val="00540DF0"/>
    <w:rsid w:val="0054613B"/>
    <w:rsid w:val="005560EE"/>
    <w:rsid w:val="00563747"/>
    <w:rsid w:val="0056778D"/>
    <w:rsid w:val="005715F4"/>
    <w:rsid w:val="0057220E"/>
    <w:rsid w:val="00572851"/>
    <w:rsid w:val="005765FE"/>
    <w:rsid w:val="0058318B"/>
    <w:rsid w:val="00583563"/>
    <w:rsid w:val="00587F5C"/>
    <w:rsid w:val="00591B4E"/>
    <w:rsid w:val="005920EB"/>
    <w:rsid w:val="0059317F"/>
    <w:rsid w:val="005935FE"/>
    <w:rsid w:val="005939C6"/>
    <w:rsid w:val="00596247"/>
    <w:rsid w:val="005A526B"/>
    <w:rsid w:val="005A5A5C"/>
    <w:rsid w:val="005B15EE"/>
    <w:rsid w:val="005B20B2"/>
    <w:rsid w:val="005B4592"/>
    <w:rsid w:val="005B5165"/>
    <w:rsid w:val="005C0EB7"/>
    <w:rsid w:val="005C47C8"/>
    <w:rsid w:val="005C4A7E"/>
    <w:rsid w:val="005C6478"/>
    <w:rsid w:val="005D178F"/>
    <w:rsid w:val="005D33BA"/>
    <w:rsid w:val="005D4833"/>
    <w:rsid w:val="005D48C2"/>
    <w:rsid w:val="005D6B38"/>
    <w:rsid w:val="005D6C9C"/>
    <w:rsid w:val="005E007F"/>
    <w:rsid w:val="005E4852"/>
    <w:rsid w:val="005E6D0E"/>
    <w:rsid w:val="005F0BFF"/>
    <w:rsid w:val="005F148C"/>
    <w:rsid w:val="005F31B8"/>
    <w:rsid w:val="005F40AB"/>
    <w:rsid w:val="005F62A9"/>
    <w:rsid w:val="00602004"/>
    <w:rsid w:val="006020DE"/>
    <w:rsid w:val="00603D34"/>
    <w:rsid w:val="00605FC4"/>
    <w:rsid w:val="00607902"/>
    <w:rsid w:val="006140C5"/>
    <w:rsid w:val="00616C36"/>
    <w:rsid w:val="00616E5B"/>
    <w:rsid w:val="00620976"/>
    <w:rsid w:val="006224C5"/>
    <w:rsid w:val="00622F55"/>
    <w:rsid w:val="006268C0"/>
    <w:rsid w:val="006271A2"/>
    <w:rsid w:val="0063016B"/>
    <w:rsid w:val="00631037"/>
    <w:rsid w:val="00632188"/>
    <w:rsid w:val="00632BC6"/>
    <w:rsid w:val="00634B4C"/>
    <w:rsid w:val="00636B0F"/>
    <w:rsid w:val="0064027E"/>
    <w:rsid w:val="006409D8"/>
    <w:rsid w:val="006410C1"/>
    <w:rsid w:val="00642F29"/>
    <w:rsid w:val="00643487"/>
    <w:rsid w:val="006453F8"/>
    <w:rsid w:val="00645E8E"/>
    <w:rsid w:val="006517FE"/>
    <w:rsid w:val="00651995"/>
    <w:rsid w:val="00655A0B"/>
    <w:rsid w:val="00656313"/>
    <w:rsid w:val="00656689"/>
    <w:rsid w:val="00656CF0"/>
    <w:rsid w:val="00661BF0"/>
    <w:rsid w:val="00661EDB"/>
    <w:rsid w:val="006648FE"/>
    <w:rsid w:val="00664C30"/>
    <w:rsid w:val="00671810"/>
    <w:rsid w:val="006739B4"/>
    <w:rsid w:val="00683B98"/>
    <w:rsid w:val="00692E8A"/>
    <w:rsid w:val="006A0ACA"/>
    <w:rsid w:val="006A3C08"/>
    <w:rsid w:val="006A3DC4"/>
    <w:rsid w:val="006A518F"/>
    <w:rsid w:val="006A6F41"/>
    <w:rsid w:val="006A7398"/>
    <w:rsid w:val="006B008C"/>
    <w:rsid w:val="006B560F"/>
    <w:rsid w:val="006B6EBA"/>
    <w:rsid w:val="006C1772"/>
    <w:rsid w:val="006C46FE"/>
    <w:rsid w:val="006C579E"/>
    <w:rsid w:val="006D190E"/>
    <w:rsid w:val="006D195F"/>
    <w:rsid w:val="006D47C3"/>
    <w:rsid w:val="006D50B3"/>
    <w:rsid w:val="006D6336"/>
    <w:rsid w:val="006D746A"/>
    <w:rsid w:val="006D7AB7"/>
    <w:rsid w:val="006E5286"/>
    <w:rsid w:val="006F2080"/>
    <w:rsid w:val="006F22C1"/>
    <w:rsid w:val="007037BE"/>
    <w:rsid w:val="00707074"/>
    <w:rsid w:val="00710789"/>
    <w:rsid w:val="0071715E"/>
    <w:rsid w:val="0072314D"/>
    <w:rsid w:val="007236BA"/>
    <w:rsid w:val="007236E5"/>
    <w:rsid w:val="00724F8B"/>
    <w:rsid w:val="007308AA"/>
    <w:rsid w:val="00734C2A"/>
    <w:rsid w:val="0074385C"/>
    <w:rsid w:val="0074693F"/>
    <w:rsid w:val="00747947"/>
    <w:rsid w:val="0075332D"/>
    <w:rsid w:val="007547D2"/>
    <w:rsid w:val="00756F66"/>
    <w:rsid w:val="0076246B"/>
    <w:rsid w:val="00762C47"/>
    <w:rsid w:val="007700E3"/>
    <w:rsid w:val="00771941"/>
    <w:rsid w:val="00776EF9"/>
    <w:rsid w:val="00782F65"/>
    <w:rsid w:val="00790831"/>
    <w:rsid w:val="007934A0"/>
    <w:rsid w:val="00793D37"/>
    <w:rsid w:val="00794CBA"/>
    <w:rsid w:val="00795F40"/>
    <w:rsid w:val="0079640B"/>
    <w:rsid w:val="007968AB"/>
    <w:rsid w:val="007A0CBC"/>
    <w:rsid w:val="007A27E4"/>
    <w:rsid w:val="007A673D"/>
    <w:rsid w:val="007A6801"/>
    <w:rsid w:val="007B0F40"/>
    <w:rsid w:val="007B466B"/>
    <w:rsid w:val="007B49C7"/>
    <w:rsid w:val="007C4087"/>
    <w:rsid w:val="007C6BC0"/>
    <w:rsid w:val="007D36F1"/>
    <w:rsid w:val="007D3F5D"/>
    <w:rsid w:val="007D74BF"/>
    <w:rsid w:val="007E2CF9"/>
    <w:rsid w:val="007E44A1"/>
    <w:rsid w:val="007E4FFA"/>
    <w:rsid w:val="007F24AE"/>
    <w:rsid w:val="007F26FD"/>
    <w:rsid w:val="007F6889"/>
    <w:rsid w:val="00802462"/>
    <w:rsid w:val="0080369F"/>
    <w:rsid w:val="00812217"/>
    <w:rsid w:val="008129E6"/>
    <w:rsid w:val="00814E52"/>
    <w:rsid w:val="008154C7"/>
    <w:rsid w:val="0081758B"/>
    <w:rsid w:val="008176E2"/>
    <w:rsid w:val="00821A49"/>
    <w:rsid w:val="00824ABD"/>
    <w:rsid w:val="00825DD7"/>
    <w:rsid w:val="008263E2"/>
    <w:rsid w:val="00831BD8"/>
    <w:rsid w:val="008345D2"/>
    <w:rsid w:val="00835AE6"/>
    <w:rsid w:val="00835BD2"/>
    <w:rsid w:val="0083747F"/>
    <w:rsid w:val="00840161"/>
    <w:rsid w:val="00841122"/>
    <w:rsid w:val="00841A1F"/>
    <w:rsid w:val="0084395E"/>
    <w:rsid w:val="008458B1"/>
    <w:rsid w:val="00846E59"/>
    <w:rsid w:val="00847560"/>
    <w:rsid w:val="008506D7"/>
    <w:rsid w:val="0085190D"/>
    <w:rsid w:val="0085224D"/>
    <w:rsid w:val="0085400F"/>
    <w:rsid w:val="00857691"/>
    <w:rsid w:val="00861523"/>
    <w:rsid w:val="00861BE3"/>
    <w:rsid w:val="00862D22"/>
    <w:rsid w:val="00864FA5"/>
    <w:rsid w:val="00864FE2"/>
    <w:rsid w:val="00865959"/>
    <w:rsid w:val="00867BAD"/>
    <w:rsid w:val="0087010D"/>
    <w:rsid w:val="00871091"/>
    <w:rsid w:val="00873D4A"/>
    <w:rsid w:val="00881628"/>
    <w:rsid w:val="0088413A"/>
    <w:rsid w:val="008845A2"/>
    <w:rsid w:val="008A154A"/>
    <w:rsid w:val="008A1E08"/>
    <w:rsid w:val="008A2C9E"/>
    <w:rsid w:val="008B0A80"/>
    <w:rsid w:val="008B2050"/>
    <w:rsid w:val="008B355A"/>
    <w:rsid w:val="008B4679"/>
    <w:rsid w:val="008B4728"/>
    <w:rsid w:val="008B639D"/>
    <w:rsid w:val="008B78C8"/>
    <w:rsid w:val="008C1099"/>
    <w:rsid w:val="008C13A2"/>
    <w:rsid w:val="008C4607"/>
    <w:rsid w:val="008C7C28"/>
    <w:rsid w:val="008D0649"/>
    <w:rsid w:val="008D1DEE"/>
    <w:rsid w:val="008D2ECA"/>
    <w:rsid w:val="008D4284"/>
    <w:rsid w:val="008D4C82"/>
    <w:rsid w:val="008D625B"/>
    <w:rsid w:val="008D6809"/>
    <w:rsid w:val="008E2C05"/>
    <w:rsid w:val="008E3A99"/>
    <w:rsid w:val="008E4B2E"/>
    <w:rsid w:val="008E5977"/>
    <w:rsid w:val="008F29C2"/>
    <w:rsid w:val="008F5BD9"/>
    <w:rsid w:val="00900C56"/>
    <w:rsid w:val="00907645"/>
    <w:rsid w:val="0091005C"/>
    <w:rsid w:val="00912BF6"/>
    <w:rsid w:val="009161E6"/>
    <w:rsid w:val="00916A45"/>
    <w:rsid w:val="0092194B"/>
    <w:rsid w:val="00922A44"/>
    <w:rsid w:val="00927F7E"/>
    <w:rsid w:val="0093613B"/>
    <w:rsid w:val="009367EB"/>
    <w:rsid w:val="009458A9"/>
    <w:rsid w:val="00947348"/>
    <w:rsid w:val="00950C4F"/>
    <w:rsid w:val="00950FDA"/>
    <w:rsid w:val="009532B5"/>
    <w:rsid w:val="00954101"/>
    <w:rsid w:val="00956C9B"/>
    <w:rsid w:val="0096567A"/>
    <w:rsid w:val="00970760"/>
    <w:rsid w:val="00971B92"/>
    <w:rsid w:val="0097575C"/>
    <w:rsid w:val="009762F8"/>
    <w:rsid w:val="009934A7"/>
    <w:rsid w:val="009935B4"/>
    <w:rsid w:val="009979A2"/>
    <w:rsid w:val="009A286E"/>
    <w:rsid w:val="009A2B02"/>
    <w:rsid w:val="009B3805"/>
    <w:rsid w:val="009B582F"/>
    <w:rsid w:val="009C0277"/>
    <w:rsid w:val="009C21AE"/>
    <w:rsid w:val="009C4372"/>
    <w:rsid w:val="009C6D08"/>
    <w:rsid w:val="009C6D67"/>
    <w:rsid w:val="009D156A"/>
    <w:rsid w:val="009E0415"/>
    <w:rsid w:val="009E0965"/>
    <w:rsid w:val="009E335B"/>
    <w:rsid w:val="009E33A0"/>
    <w:rsid w:val="009E3F6F"/>
    <w:rsid w:val="009E4CE1"/>
    <w:rsid w:val="009E5999"/>
    <w:rsid w:val="009E7983"/>
    <w:rsid w:val="009F1C51"/>
    <w:rsid w:val="009F5002"/>
    <w:rsid w:val="009F70A2"/>
    <w:rsid w:val="009F7128"/>
    <w:rsid w:val="00A05895"/>
    <w:rsid w:val="00A15E3A"/>
    <w:rsid w:val="00A16CB5"/>
    <w:rsid w:val="00A16FB7"/>
    <w:rsid w:val="00A17D97"/>
    <w:rsid w:val="00A23DC2"/>
    <w:rsid w:val="00A23EFA"/>
    <w:rsid w:val="00A24668"/>
    <w:rsid w:val="00A24CD3"/>
    <w:rsid w:val="00A250DC"/>
    <w:rsid w:val="00A25E3B"/>
    <w:rsid w:val="00A27FD2"/>
    <w:rsid w:val="00A32CA2"/>
    <w:rsid w:val="00A358A1"/>
    <w:rsid w:val="00A43468"/>
    <w:rsid w:val="00A445B0"/>
    <w:rsid w:val="00A44CDD"/>
    <w:rsid w:val="00A4523E"/>
    <w:rsid w:val="00A46045"/>
    <w:rsid w:val="00A530C2"/>
    <w:rsid w:val="00A55962"/>
    <w:rsid w:val="00A57B12"/>
    <w:rsid w:val="00A64313"/>
    <w:rsid w:val="00A64E58"/>
    <w:rsid w:val="00A64E84"/>
    <w:rsid w:val="00A65060"/>
    <w:rsid w:val="00A650C2"/>
    <w:rsid w:val="00A66B98"/>
    <w:rsid w:val="00A70B37"/>
    <w:rsid w:val="00A7193F"/>
    <w:rsid w:val="00A741B2"/>
    <w:rsid w:val="00A80907"/>
    <w:rsid w:val="00A80F11"/>
    <w:rsid w:val="00A81467"/>
    <w:rsid w:val="00A827D4"/>
    <w:rsid w:val="00A82A59"/>
    <w:rsid w:val="00A83F5B"/>
    <w:rsid w:val="00A93B2F"/>
    <w:rsid w:val="00A9430D"/>
    <w:rsid w:val="00AA1028"/>
    <w:rsid w:val="00AA4FF9"/>
    <w:rsid w:val="00AB01C9"/>
    <w:rsid w:val="00AB308C"/>
    <w:rsid w:val="00AB3268"/>
    <w:rsid w:val="00AB5353"/>
    <w:rsid w:val="00AB5796"/>
    <w:rsid w:val="00AB6797"/>
    <w:rsid w:val="00AC04DC"/>
    <w:rsid w:val="00AC0DB2"/>
    <w:rsid w:val="00AC14CC"/>
    <w:rsid w:val="00AC15D9"/>
    <w:rsid w:val="00AC1DE6"/>
    <w:rsid w:val="00AC6E3C"/>
    <w:rsid w:val="00AD0723"/>
    <w:rsid w:val="00AD189F"/>
    <w:rsid w:val="00AD4BAC"/>
    <w:rsid w:val="00AD4F51"/>
    <w:rsid w:val="00AD59BC"/>
    <w:rsid w:val="00AD6343"/>
    <w:rsid w:val="00AD7449"/>
    <w:rsid w:val="00AE2B19"/>
    <w:rsid w:val="00AE2F5A"/>
    <w:rsid w:val="00AE3224"/>
    <w:rsid w:val="00AE398F"/>
    <w:rsid w:val="00AE480C"/>
    <w:rsid w:val="00AE6940"/>
    <w:rsid w:val="00AF5777"/>
    <w:rsid w:val="00AF767E"/>
    <w:rsid w:val="00B035DE"/>
    <w:rsid w:val="00B1159A"/>
    <w:rsid w:val="00B14450"/>
    <w:rsid w:val="00B14653"/>
    <w:rsid w:val="00B2301F"/>
    <w:rsid w:val="00B24427"/>
    <w:rsid w:val="00B26991"/>
    <w:rsid w:val="00B3216A"/>
    <w:rsid w:val="00B32A10"/>
    <w:rsid w:val="00B368ED"/>
    <w:rsid w:val="00B409E0"/>
    <w:rsid w:val="00B41384"/>
    <w:rsid w:val="00B42246"/>
    <w:rsid w:val="00B446DF"/>
    <w:rsid w:val="00B51DC4"/>
    <w:rsid w:val="00B56F8A"/>
    <w:rsid w:val="00B57ADD"/>
    <w:rsid w:val="00B62059"/>
    <w:rsid w:val="00B65AED"/>
    <w:rsid w:val="00B6743F"/>
    <w:rsid w:val="00B70FFF"/>
    <w:rsid w:val="00B73871"/>
    <w:rsid w:val="00B73B3C"/>
    <w:rsid w:val="00B73E5D"/>
    <w:rsid w:val="00B84288"/>
    <w:rsid w:val="00B87123"/>
    <w:rsid w:val="00B876ED"/>
    <w:rsid w:val="00B90C65"/>
    <w:rsid w:val="00B93E3E"/>
    <w:rsid w:val="00B97249"/>
    <w:rsid w:val="00BA0EF6"/>
    <w:rsid w:val="00BA1CA2"/>
    <w:rsid w:val="00BA38E1"/>
    <w:rsid w:val="00BA50BC"/>
    <w:rsid w:val="00BA7671"/>
    <w:rsid w:val="00BB2637"/>
    <w:rsid w:val="00BB39CA"/>
    <w:rsid w:val="00BB7928"/>
    <w:rsid w:val="00BC25DA"/>
    <w:rsid w:val="00BC672B"/>
    <w:rsid w:val="00BC7EDC"/>
    <w:rsid w:val="00BD23E8"/>
    <w:rsid w:val="00BD3976"/>
    <w:rsid w:val="00BD5746"/>
    <w:rsid w:val="00BD5812"/>
    <w:rsid w:val="00BD7691"/>
    <w:rsid w:val="00BE0091"/>
    <w:rsid w:val="00BE0C88"/>
    <w:rsid w:val="00BE2058"/>
    <w:rsid w:val="00BE2C34"/>
    <w:rsid w:val="00BE3B42"/>
    <w:rsid w:val="00BE755E"/>
    <w:rsid w:val="00BF04A9"/>
    <w:rsid w:val="00BF410A"/>
    <w:rsid w:val="00C02D38"/>
    <w:rsid w:val="00C02D57"/>
    <w:rsid w:val="00C0410B"/>
    <w:rsid w:val="00C04B5A"/>
    <w:rsid w:val="00C05241"/>
    <w:rsid w:val="00C062CD"/>
    <w:rsid w:val="00C064F5"/>
    <w:rsid w:val="00C113AA"/>
    <w:rsid w:val="00C126F2"/>
    <w:rsid w:val="00C1280B"/>
    <w:rsid w:val="00C15BFC"/>
    <w:rsid w:val="00C2586A"/>
    <w:rsid w:val="00C27120"/>
    <w:rsid w:val="00C32091"/>
    <w:rsid w:val="00C32760"/>
    <w:rsid w:val="00C3377A"/>
    <w:rsid w:val="00C366DF"/>
    <w:rsid w:val="00C37C07"/>
    <w:rsid w:val="00C43D3E"/>
    <w:rsid w:val="00C50446"/>
    <w:rsid w:val="00C5234A"/>
    <w:rsid w:val="00C54A49"/>
    <w:rsid w:val="00C56027"/>
    <w:rsid w:val="00C57EB8"/>
    <w:rsid w:val="00C62D6D"/>
    <w:rsid w:val="00C62E70"/>
    <w:rsid w:val="00C65EEC"/>
    <w:rsid w:val="00C73DF3"/>
    <w:rsid w:val="00C77ACE"/>
    <w:rsid w:val="00C77BF5"/>
    <w:rsid w:val="00C8002D"/>
    <w:rsid w:val="00C80D5A"/>
    <w:rsid w:val="00C87259"/>
    <w:rsid w:val="00C91F03"/>
    <w:rsid w:val="00C92273"/>
    <w:rsid w:val="00C92952"/>
    <w:rsid w:val="00C92AF1"/>
    <w:rsid w:val="00C93074"/>
    <w:rsid w:val="00CA4C9E"/>
    <w:rsid w:val="00CA7048"/>
    <w:rsid w:val="00CB0C95"/>
    <w:rsid w:val="00CB1F57"/>
    <w:rsid w:val="00CB4BE2"/>
    <w:rsid w:val="00CC1678"/>
    <w:rsid w:val="00CC6B55"/>
    <w:rsid w:val="00CD546E"/>
    <w:rsid w:val="00CD74B7"/>
    <w:rsid w:val="00CE0FDD"/>
    <w:rsid w:val="00CE52B7"/>
    <w:rsid w:val="00CE5DC9"/>
    <w:rsid w:val="00CF1B1F"/>
    <w:rsid w:val="00CF3D5F"/>
    <w:rsid w:val="00D04B66"/>
    <w:rsid w:val="00D05BE6"/>
    <w:rsid w:val="00D1066B"/>
    <w:rsid w:val="00D16038"/>
    <w:rsid w:val="00D16382"/>
    <w:rsid w:val="00D169D4"/>
    <w:rsid w:val="00D17A18"/>
    <w:rsid w:val="00D25A68"/>
    <w:rsid w:val="00D26839"/>
    <w:rsid w:val="00D26D6F"/>
    <w:rsid w:val="00D279C3"/>
    <w:rsid w:val="00D32D4B"/>
    <w:rsid w:val="00D35EEA"/>
    <w:rsid w:val="00D37A08"/>
    <w:rsid w:val="00D417F4"/>
    <w:rsid w:val="00D42718"/>
    <w:rsid w:val="00D42781"/>
    <w:rsid w:val="00D47DB0"/>
    <w:rsid w:val="00D50967"/>
    <w:rsid w:val="00D53641"/>
    <w:rsid w:val="00D56E58"/>
    <w:rsid w:val="00D57056"/>
    <w:rsid w:val="00D571A9"/>
    <w:rsid w:val="00D65FDE"/>
    <w:rsid w:val="00D661EF"/>
    <w:rsid w:val="00D7005B"/>
    <w:rsid w:val="00D70487"/>
    <w:rsid w:val="00D71805"/>
    <w:rsid w:val="00D7346D"/>
    <w:rsid w:val="00D74A9E"/>
    <w:rsid w:val="00D762F5"/>
    <w:rsid w:val="00D76B94"/>
    <w:rsid w:val="00D80661"/>
    <w:rsid w:val="00D82EA1"/>
    <w:rsid w:val="00D84E5D"/>
    <w:rsid w:val="00D858D9"/>
    <w:rsid w:val="00D9026D"/>
    <w:rsid w:val="00D912CE"/>
    <w:rsid w:val="00D93783"/>
    <w:rsid w:val="00D93C25"/>
    <w:rsid w:val="00DA1525"/>
    <w:rsid w:val="00DA1960"/>
    <w:rsid w:val="00DA35FB"/>
    <w:rsid w:val="00DA3816"/>
    <w:rsid w:val="00DA3E8E"/>
    <w:rsid w:val="00DA4AAC"/>
    <w:rsid w:val="00DA5F53"/>
    <w:rsid w:val="00DA789F"/>
    <w:rsid w:val="00DA7A6A"/>
    <w:rsid w:val="00DA7CAA"/>
    <w:rsid w:val="00DB081B"/>
    <w:rsid w:val="00DB176C"/>
    <w:rsid w:val="00DB1D9E"/>
    <w:rsid w:val="00DB4F67"/>
    <w:rsid w:val="00DB539A"/>
    <w:rsid w:val="00DB7A08"/>
    <w:rsid w:val="00DC424A"/>
    <w:rsid w:val="00DC5532"/>
    <w:rsid w:val="00DC750F"/>
    <w:rsid w:val="00DC7CE5"/>
    <w:rsid w:val="00DD4936"/>
    <w:rsid w:val="00DE0C92"/>
    <w:rsid w:val="00DE3B56"/>
    <w:rsid w:val="00DE6148"/>
    <w:rsid w:val="00DE7919"/>
    <w:rsid w:val="00DF31E3"/>
    <w:rsid w:val="00DF56F0"/>
    <w:rsid w:val="00DF57F6"/>
    <w:rsid w:val="00DF6B8D"/>
    <w:rsid w:val="00E038C2"/>
    <w:rsid w:val="00E04DCD"/>
    <w:rsid w:val="00E05444"/>
    <w:rsid w:val="00E06ECD"/>
    <w:rsid w:val="00E1143F"/>
    <w:rsid w:val="00E129F7"/>
    <w:rsid w:val="00E20945"/>
    <w:rsid w:val="00E22EAF"/>
    <w:rsid w:val="00E25892"/>
    <w:rsid w:val="00E339D1"/>
    <w:rsid w:val="00E35F46"/>
    <w:rsid w:val="00E416C9"/>
    <w:rsid w:val="00E41807"/>
    <w:rsid w:val="00E43B35"/>
    <w:rsid w:val="00E53BED"/>
    <w:rsid w:val="00E572BB"/>
    <w:rsid w:val="00E6108A"/>
    <w:rsid w:val="00E626BB"/>
    <w:rsid w:val="00E643AE"/>
    <w:rsid w:val="00E65DC5"/>
    <w:rsid w:val="00E71D00"/>
    <w:rsid w:val="00E745F1"/>
    <w:rsid w:val="00E80882"/>
    <w:rsid w:val="00E81366"/>
    <w:rsid w:val="00E85FA1"/>
    <w:rsid w:val="00E875D2"/>
    <w:rsid w:val="00E909A7"/>
    <w:rsid w:val="00E91359"/>
    <w:rsid w:val="00E91784"/>
    <w:rsid w:val="00E9238D"/>
    <w:rsid w:val="00E92DC1"/>
    <w:rsid w:val="00EB0271"/>
    <w:rsid w:val="00EB2C3D"/>
    <w:rsid w:val="00EB2FD2"/>
    <w:rsid w:val="00EB4306"/>
    <w:rsid w:val="00EB4D08"/>
    <w:rsid w:val="00EC15B3"/>
    <w:rsid w:val="00EC3BD0"/>
    <w:rsid w:val="00EC481F"/>
    <w:rsid w:val="00EC600E"/>
    <w:rsid w:val="00EC7B45"/>
    <w:rsid w:val="00ED12CC"/>
    <w:rsid w:val="00ED2CF9"/>
    <w:rsid w:val="00EE0E9E"/>
    <w:rsid w:val="00EE2E26"/>
    <w:rsid w:val="00EE2E95"/>
    <w:rsid w:val="00EE5B4C"/>
    <w:rsid w:val="00EE7A44"/>
    <w:rsid w:val="00EF0388"/>
    <w:rsid w:val="00EF3A9C"/>
    <w:rsid w:val="00F01993"/>
    <w:rsid w:val="00F031E0"/>
    <w:rsid w:val="00F03A5C"/>
    <w:rsid w:val="00F044CD"/>
    <w:rsid w:val="00F0574C"/>
    <w:rsid w:val="00F06495"/>
    <w:rsid w:val="00F06C56"/>
    <w:rsid w:val="00F10EFA"/>
    <w:rsid w:val="00F129A6"/>
    <w:rsid w:val="00F155D5"/>
    <w:rsid w:val="00F22CFF"/>
    <w:rsid w:val="00F23AC2"/>
    <w:rsid w:val="00F264D3"/>
    <w:rsid w:val="00F27CF4"/>
    <w:rsid w:val="00F3294F"/>
    <w:rsid w:val="00F334A5"/>
    <w:rsid w:val="00F34509"/>
    <w:rsid w:val="00F366B0"/>
    <w:rsid w:val="00F430C1"/>
    <w:rsid w:val="00F44D71"/>
    <w:rsid w:val="00F4569C"/>
    <w:rsid w:val="00F47C75"/>
    <w:rsid w:val="00F54344"/>
    <w:rsid w:val="00F5586D"/>
    <w:rsid w:val="00F563FF"/>
    <w:rsid w:val="00F6076E"/>
    <w:rsid w:val="00F60838"/>
    <w:rsid w:val="00F60DFC"/>
    <w:rsid w:val="00F62C73"/>
    <w:rsid w:val="00F6351A"/>
    <w:rsid w:val="00F72B8D"/>
    <w:rsid w:val="00F72C06"/>
    <w:rsid w:val="00F73302"/>
    <w:rsid w:val="00F73C92"/>
    <w:rsid w:val="00F7483B"/>
    <w:rsid w:val="00F77192"/>
    <w:rsid w:val="00F77BFD"/>
    <w:rsid w:val="00F81DDF"/>
    <w:rsid w:val="00F828F5"/>
    <w:rsid w:val="00F831A1"/>
    <w:rsid w:val="00F917D6"/>
    <w:rsid w:val="00F9333B"/>
    <w:rsid w:val="00F96A67"/>
    <w:rsid w:val="00FA0BBE"/>
    <w:rsid w:val="00FA5EA6"/>
    <w:rsid w:val="00FA7675"/>
    <w:rsid w:val="00FB0B34"/>
    <w:rsid w:val="00FB0E43"/>
    <w:rsid w:val="00FB22E8"/>
    <w:rsid w:val="00FB3BC3"/>
    <w:rsid w:val="00FB44A2"/>
    <w:rsid w:val="00FB45BB"/>
    <w:rsid w:val="00FB4D0A"/>
    <w:rsid w:val="00FB4E81"/>
    <w:rsid w:val="00FB56C3"/>
    <w:rsid w:val="00FB6172"/>
    <w:rsid w:val="00FC29C8"/>
    <w:rsid w:val="00FC3E0E"/>
    <w:rsid w:val="00FC65A8"/>
    <w:rsid w:val="00FC72D8"/>
    <w:rsid w:val="00FD09B9"/>
    <w:rsid w:val="00FD0A69"/>
    <w:rsid w:val="00FD15FB"/>
    <w:rsid w:val="00FD19AB"/>
    <w:rsid w:val="00FD1A85"/>
    <w:rsid w:val="00FD3221"/>
    <w:rsid w:val="00FD6C4E"/>
    <w:rsid w:val="00FD7615"/>
    <w:rsid w:val="00FE1056"/>
    <w:rsid w:val="00FE3AA4"/>
    <w:rsid w:val="00FE7065"/>
    <w:rsid w:val="00FE79A0"/>
    <w:rsid w:val="00FF091D"/>
    <w:rsid w:val="00FF0E76"/>
    <w:rsid w:val="00FF1CDF"/>
    <w:rsid w:val="00FF29CC"/>
    <w:rsid w:val="00FF4FF3"/>
    <w:rsid w:val="00FF65A4"/>
    <w:rsid w:val="22A86068"/>
    <w:rsid w:val="35792B4A"/>
    <w:rsid w:val="3F213BB8"/>
    <w:rsid w:val="4D5D2B0A"/>
    <w:rsid w:val="54506BE0"/>
    <w:rsid w:val="5F5218A4"/>
    <w:rsid w:val="61C66DAA"/>
    <w:rsid w:val="64D7377C"/>
    <w:rsid w:val="671B5F35"/>
    <w:rsid w:val="6D11307D"/>
    <w:rsid w:val="7CA26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o:shapedefaults>
    <o:shapelayout v:ext="edit">
      <o:idmap v:ext="edit" data="1"/>
    </o:shapelayout>
  </w:shapeDefaults>
  <w:decimalSymbol w:val="."/>
  <w:listSeparator w:val=","/>
  <w14:docId w14:val="7CCEF6F6"/>
  <w15:chartTrackingRefBased/>
  <w15:docId w15:val="{D9AD12B3-1287-4EF3-9950-D56E7F1BE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00" w:lineRule="exact"/>
      <w:ind w:firstLineChars="200" w:firstLine="480"/>
      <w:jc w:val="both"/>
    </w:pPr>
    <w:rPr>
      <w:kern w:val="2"/>
      <w:sz w:val="24"/>
    </w:rPr>
  </w:style>
  <w:style w:type="paragraph" w:styleId="1">
    <w:name w:val="heading 1"/>
    <w:aliases w:val="章标题 1,H1,PIM 1,h1,标题 1(章),Section Head,Header1,1st level,l1,Heading 0,Fab-1,标书1,1.标题 1,-*+,章节,章,Fab-1...,b1"/>
    <w:basedOn w:val="a"/>
    <w:next w:val="a"/>
    <w:link w:val="10"/>
    <w:qFormat/>
    <w:pPr>
      <w:keepNext/>
      <w:keepLines/>
      <w:pageBreakBefore/>
      <w:ind w:firstLineChars="0" w:firstLine="0"/>
      <w:jc w:val="left"/>
      <w:outlineLvl w:val="0"/>
    </w:pPr>
    <w:rPr>
      <w:b/>
      <w:bCs/>
      <w:kern w:val="44"/>
      <w:sz w:val="30"/>
      <w:szCs w:val="44"/>
    </w:rPr>
  </w:style>
  <w:style w:type="paragraph" w:styleId="2">
    <w:name w:val="heading 2"/>
    <w:aliases w:val=" Char,节,H2,（一）,Underrubrik1,prop2,Heading 2 Hidden,Heading 2 CCBS,UNDERRUBRIK 1-2,2nd level,h2,Header 2,l2,Titre2,Head 2,Fab-2,PIM2,heading 2,Titre3,HD2,sect 1.2,节标题 1.1,1.1标题2,第一章 标题 2,H21,sect 1.21,H22,sect 1.22,H211,sect 1.211,H23,sect 1.23,H212"/>
    <w:basedOn w:val="a"/>
    <w:next w:val="a"/>
    <w:link w:val="20"/>
    <w:qFormat/>
    <w:pPr>
      <w:ind w:firstLineChars="0" w:firstLine="0"/>
      <w:jc w:val="left"/>
      <w:outlineLvl w:val="1"/>
    </w:pPr>
    <w:rPr>
      <w:b/>
      <w:bCs/>
      <w:sz w:val="28"/>
      <w:szCs w:val="32"/>
    </w:rPr>
  </w:style>
  <w:style w:type="paragraph" w:styleId="3">
    <w:name w:val="heading 3"/>
    <w:aliases w:val="Char1,条标题1.1.1,h3,H3,level_3,PIM 3,Level 3 Head,Heading 3 - old,sect1.2.3,sect1.2.31,sect1.2.32,sect1.2.311,sect1.2.33,sect1.2.312,Bold Head,bh,BOD 0,3rd level,3,H3 Char,H3 Char Char,H3 Char Char Char Char Char Char Char Char Char Char,(A-3),l3,CT"/>
    <w:basedOn w:val="a"/>
    <w:next w:val="a"/>
    <w:link w:val="30"/>
    <w:qFormat/>
    <w:pPr>
      <w:ind w:firstLineChars="0" w:firstLine="0"/>
      <w:outlineLvl w:val="2"/>
    </w:pPr>
    <w:rPr>
      <w:b/>
    </w:rPr>
  </w:style>
  <w:style w:type="paragraph" w:styleId="5">
    <w:name w:val="heading 5"/>
    <w:basedOn w:val="a"/>
    <w:next w:val="a"/>
    <w:link w:val="50"/>
    <w:uiPriority w:val="9"/>
    <w:semiHidden/>
    <w:unhideWhenUsed/>
    <w:qFormat/>
    <w:rsid w:val="00407836"/>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rFonts w:cs="Times New Roman"/>
      <w:color w:val="0563C1"/>
      <w:u w:val="single"/>
    </w:rPr>
  </w:style>
  <w:style w:type="character" w:styleId="a4">
    <w:name w:val="page number"/>
    <w:aliases w:val="PN"/>
    <w:rPr>
      <w:rFonts w:cs="Times New Roman"/>
    </w:rPr>
  </w:style>
  <w:style w:type="character" w:styleId="a5">
    <w:name w:val="annotation reference"/>
    <w:rPr>
      <w:rFonts w:cs="Times New Roman"/>
      <w:sz w:val="21"/>
      <w:szCs w:val="21"/>
    </w:rPr>
  </w:style>
  <w:style w:type="character" w:styleId="a6">
    <w:name w:val="Emphasis"/>
    <w:uiPriority w:val="20"/>
    <w:qFormat/>
    <w:rPr>
      <w:i/>
      <w:iCs/>
    </w:rPr>
  </w:style>
  <w:style w:type="character" w:customStyle="1" w:styleId="a7">
    <w:name w:val="批注主题 字符"/>
    <w:link w:val="a8"/>
    <w:qFormat/>
    <w:rPr>
      <w:rFonts w:cs="Times New Roman"/>
      <w:b/>
      <w:bCs/>
      <w:kern w:val="2"/>
      <w:sz w:val="24"/>
    </w:rPr>
  </w:style>
  <w:style w:type="character" w:customStyle="1" w:styleId="GB231210125CharChar">
    <w:name w:val="样式 普通(网站) + 仿宋_GB2312 四号 两端对齐 首行缩进:  1.01 厘米 行距: 固定值 25 磅 Char Char"/>
    <w:link w:val="GB231210125"/>
    <w:qFormat/>
    <w:rPr>
      <w:rFonts w:ascii="仿宋_GB2312" w:eastAsia="仿宋_GB2312" w:hAnsi="宋体" w:cs="宋体"/>
      <w:sz w:val="24"/>
      <w:szCs w:val="24"/>
    </w:rPr>
  </w:style>
  <w:style w:type="character" w:customStyle="1" w:styleId="a9">
    <w:name w:val="文档结构图 字符"/>
    <w:link w:val="aa"/>
    <w:rPr>
      <w:rFonts w:ascii="宋体"/>
      <w:kern w:val="2"/>
      <w:sz w:val="18"/>
      <w:szCs w:val="18"/>
    </w:rPr>
  </w:style>
  <w:style w:type="character" w:customStyle="1" w:styleId="CharChar">
    <w:name w:val="无间隔 Char Char"/>
    <w:link w:val="11"/>
    <w:qFormat/>
    <w:rPr>
      <w:rFonts w:ascii="Calibri" w:hAnsi="Calibri"/>
      <w:sz w:val="22"/>
      <w:szCs w:val="22"/>
      <w:lang w:val="en-US" w:eastAsia="zh-CN" w:bidi="ar-SA"/>
    </w:rPr>
  </w:style>
  <w:style w:type="character" w:customStyle="1" w:styleId="Char">
    <w:name w:val="表头（仿宋 小四） Char"/>
    <w:rPr>
      <w:rFonts w:ascii="仿宋_GB2312" w:eastAsia="仿宋_GB2312" w:hAnsi="宋体" w:cs="宋体"/>
      <w:color w:val="000000"/>
      <w:kern w:val="2"/>
      <w:sz w:val="24"/>
      <w:lang w:val="en-US" w:eastAsia="zh-CN" w:bidi="ar-SA"/>
    </w:rPr>
  </w:style>
  <w:style w:type="character" w:customStyle="1" w:styleId="font21">
    <w:name w:val="font21"/>
    <w:rPr>
      <w:rFonts w:ascii="Times New Roman" w:hAnsi="Times New Roman" w:cs="Times New Roman" w:hint="default"/>
      <w:b/>
      <w:bCs/>
      <w:i w:val="0"/>
      <w:iCs w:val="0"/>
      <w:strike w:val="0"/>
      <w:dstrike w:val="0"/>
      <w:color w:val="000000"/>
      <w:sz w:val="21"/>
      <w:szCs w:val="21"/>
      <w:u w:val="none"/>
      <w:vertAlign w:val="superscript"/>
    </w:rPr>
  </w:style>
  <w:style w:type="character" w:customStyle="1" w:styleId="ab">
    <w:name w:val="页眉 字符"/>
    <w:link w:val="ac"/>
    <w:qFormat/>
    <w:rPr>
      <w:rFonts w:cs="Times New Roman"/>
      <w:kern w:val="2"/>
      <w:sz w:val="18"/>
    </w:rPr>
  </w:style>
  <w:style w:type="character" w:customStyle="1" w:styleId="CharChar0">
    <w:name w:val="页脚 Char Char"/>
    <w:rPr>
      <w:rFonts w:cs="Times New Roman"/>
      <w:kern w:val="2"/>
      <w:sz w:val="18"/>
    </w:rPr>
  </w:style>
  <w:style w:type="character" w:customStyle="1" w:styleId="20">
    <w:name w:val="标题 2 字符"/>
    <w:aliases w:val=" Char 字符,节 字符,H2 字符,（一） 字符,Underrubrik1 字符,prop2 字符,Heading 2 Hidden 字符,Heading 2 CCBS 字符,UNDERRUBRIK 1-2 字符,2nd level 字符,h2 字符,Header 2 字符,l2 字符,Titre2 字符,Head 2 字符,Fab-2 字符,PIM2 字符,heading 2 字符,Titre3 字符,HD2 字符,sect 1.2 字符,节标题 1.1 字符,1.1标题2 字符"/>
    <w:link w:val="2"/>
    <w:rPr>
      <w:b/>
      <w:bCs/>
      <w:kern w:val="2"/>
      <w:sz w:val="28"/>
      <w:szCs w:val="32"/>
    </w:rPr>
  </w:style>
  <w:style w:type="character" w:customStyle="1" w:styleId="21">
    <w:name w:val="正文文本缩进 2 字符"/>
    <w:link w:val="22"/>
    <w:qFormat/>
    <w:rPr>
      <w:rFonts w:ascii="仿宋_GB2312" w:eastAsia="仿宋_GB2312" w:cs="Times New Roman"/>
      <w:kern w:val="2"/>
      <w:sz w:val="24"/>
      <w:szCs w:val="24"/>
    </w:rPr>
  </w:style>
  <w:style w:type="character" w:customStyle="1" w:styleId="CharCharChar">
    <w:name w:val="表头（仿宋 小四） Char Char Char"/>
    <w:rPr>
      <w:rFonts w:ascii="仿宋_GB2312" w:eastAsia="仿宋_GB2312" w:hAnsi="宋体" w:cs="宋体"/>
      <w:color w:val="000000"/>
      <w:kern w:val="2"/>
      <w:sz w:val="24"/>
      <w:lang w:val="en-US" w:eastAsia="zh-CN" w:bidi="ar-SA"/>
    </w:rPr>
  </w:style>
  <w:style w:type="character" w:customStyle="1" w:styleId="CharChar1">
    <w:name w:val="我的样式（正文） Char Char"/>
    <w:link w:val="ad"/>
    <w:rPr>
      <w:rFonts w:ascii="宋体"/>
      <w:kern w:val="2"/>
      <w:sz w:val="28"/>
    </w:rPr>
  </w:style>
  <w:style w:type="character" w:customStyle="1" w:styleId="10">
    <w:name w:val="标题 1 字符"/>
    <w:aliases w:val="章标题 1 字符,H1 字符,PIM 1 字符,h1 字符,标题 1(章) 字符,Section Head 字符,Header1 字符,1st level 字符,l1 字符,Heading 0 字符,Fab-1 字符,标书1 字符,1.标题 1 字符,-*+ 字符,章节 字符,章 字符,Fab-1... 字符,b1 字符"/>
    <w:link w:val="1"/>
    <w:qFormat/>
    <w:rPr>
      <w:b/>
      <w:bCs/>
      <w:kern w:val="44"/>
      <w:sz w:val="30"/>
      <w:szCs w:val="44"/>
    </w:rPr>
  </w:style>
  <w:style w:type="character" w:customStyle="1" w:styleId="CharChar2">
    <w:name w:val="正文样式 仿宋 四号 Char Char"/>
    <w:link w:val="ae"/>
    <w:rPr>
      <w:rFonts w:ascii="仿宋_GB2312" w:eastAsia="仿宋_GB2312" w:hAnsi="宋体"/>
      <w:kern w:val="2"/>
      <w:sz w:val="28"/>
    </w:rPr>
  </w:style>
  <w:style w:type="character" w:customStyle="1" w:styleId="af">
    <w:name w:val="标题 字符"/>
    <w:aliases w:val="标题4 字符"/>
    <w:link w:val="af0"/>
    <w:qFormat/>
    <w:rsid w:val="00620976"/>
    <w:rPr>
      <w:b/>
      <w:kern w:val="2"/>
      <w:sz w:val="24"/>
    </w:rPr>
  </w:style>
  <w:style w:type="character" w:customStyle="1" w:styleId="font91">
    <w:name w:val="font91"/>
    <w:rPr>
      <w:rFonts w:ascii="font-weight : 700" w:eastAsia="font-weight : 700" w:hAnsi="font-weight : 700" w:cs="font-weight : 700" w:hint="default"/>
      <w:i w:val="0"/>
      <w:color w:val="000000"/>
      <w:sz w:val="21"/>
      <w:szCs w:val="21"/>
      <w:u w:val="none"/>
    </w:rPr>
  </w:style>
  <w:style w:type="character" w:customStyle="1" w:styleId="font11">
    <w:name w:val="font11"/>
    <w:rPr>
      <w:rFonts w:ascii="Times New Roman" w:hAnsi="Times New Roman" w:cs="Times New Roman" w:hint="default"/>
      <w:b w:val="0"/>
      <w:bCs w:val="0"/>
      <w:i w:val="0"/>
      <w:iCs w:val="0"/>
      <w:strike w:val="0"/>
      <w:dstrike w:val="0"/>
      <w:color w:val="000000"/>
      <w:sz w:val="21"/>
      <w:szCs w:val="21"/>
      <w:u w:val="none"/>
      <w:vertAlign w:val="subscript"/>
    </w:rPr>
  </w:style>
  <w:style w:type="character" w:customStyle="1" w:styleId="af1">
    <w:name w:val="批注框文本 字符"/>
    <w:link w:val="af2"/>
    <w:qFormat/>
    <w:rPr>
      <w:rFonts w:cs="Times New Roman"/>
      <w:kern w:val="2"/>
      <w:sz w:val="18"/>
      <w:szCs w:val="18"/>
    </w:rPr>
  </w:style>
  <w:style w:type="character" w:customStyle="1" w:styleId="Char0">
    <w:name w:val="正文样式 仿宋 四号 Char"/>
    <w:rPr>
      <w:rFonts w:ascii="仿宋_GB2312" w:eastAsia="仿宋_GB2312" w:hAnsi="宋体" w:cs="宋体"/>
      <w:color w:val="000000"/>
      <w:kern w:val="2"/>
      <w:sz w:val="28"/>
      <w:lang w:val="en-US" w:eastAsia="zh-CN" w:bidi="ar-SA"/>
    </w:rPr>
  </w:style>
  <w:style w:type="character" w:customStyle="1" w:styleId="font61">
    <w:name w:val="font61"/>
    <w:rPr>
      <w:rFonts w:ascii="Times New Roman" w:hAnsi="Times New Roman" w:cs="Times New Roman" w:hint="default"/>
      <w:b/>
      <w:bCs/>
      <w:i w:val="0"/>
      <w:iCs w:val="0"/>
      <w:strike w:val="0"/>
      <w:dstrike w:val="0"/>
      <w:color w:val="000000"/>
      <w:sz w:val="21"/>
      <w:szCs w:val="21"/>
      <w:u w:val="none"/>
    </w:rPr>
  </w:style>
  <w:style w:type="character" w:customStyle="1" w:styleId="CharChar3">
    <w:name w:val="表格正文 Char Char"/>
    <w:link w:val="af3"/>
    <w:qFormat/>
    <w:locked/>
    <w:rsid w:val="00620976"/>
    <w:rPr>
      <w:kern w:val="2"/>
      <w:sz w:val="21"/>
    </w:rPr>
  </w:style>
  <w:style w:type="character" w:customStyle="1" w:styleId="af4">
    <w:name w:val="正文文本缩进 字符"/>
    <w:link w:val="af5"/>
    <w:rPr>
      <w:rFonts w:cs="Times New Roman"/>
      <w:kern w:val="2"/>
      <w:sz w:val="24"/>
    </w:rPr>
  </w:style>
  <w:style w:type="character" w:customStyle="1" w:styleId="af6">
    <w:name w:val="批注文字 字符"/>
    <w:link w:val="af7"/>
    <w:qFormat/>
    <w:rPr>
      <w:rFonts w:cs="Times New Roman"/>
      <w:kern w:val="2"/>
      <w:sz w:val="24"/>
    </w:rPr>
  </w:style>
  <w:style w:type="character" w:customStyle="1" w:styleId="font71">
    <w:name w:val="font71"/>
    <w:rPr>
      <w:rFonts w:ascii="Times New Roman" w:hAnsi="Times New Roman" w:cs="Times New Roman" w:hint="default"/>
      <w:b/>
      <w:bCs/>
      <w:i w:val="0"/>
      <w:iCs w:val="0"/>
      <w:strike w:val="0"/>
      <w:dstrike w:val="0"/>
      <w:color w:val="000000"/>
      <w:sz w:val="21"/>
      <w:szCs w:val="21"/>
      <w:u w:val="none"/>
      <w:vertAlign w:val="superscript"/>
    </w:rPr>
  </w:style>
  <w:style w:type="character" w:customStyle="1" w:styleId="font51">
    <w:name w:val="font51"/>
    <w:rPr>
      <w:rFonts w:ascii="Times New Roman" w:hAnsi="Times New Roman" w:cs="Times New Roman" w:hint="default"/>
      <w:b w:val="0"/>
      <w:bCs w:val="0"/>
      <w:i w:val="0"/>
      <w:iCs w:val="0"/>
      <w:strike w:val="0"/>
      <w:dstrike w:val="0"/>
      <w:color w:val="000000"/>
      <w:sz w:val="21"/>
      <w:szCs w:val="21"/>
      <w:u w:val="none"/>
    </w:rPr>
  </w:style>
  <w:style w:type="character" w:customStyle="1" w:styleId="af8">
    <w:name w:val="正文缩进 字符"/>
    <w:aliases w:val="s4 字符,正文（首行缩进两字） Char Char Char Char Char Char Char 字符,文本条款 字符,正文（首行缩进两字） Char Char Char Char Char Char Char Char Char Char Char Char Char Char Char Char Char Char Char Char Char Char Char Char C 字符,正文（首行缩进两字） Char 字符,标题4 Char 字符,特点 字符,表正文 字符"/>
    <w:link w:val="af9"/>
    <w:qFormat/>
    <w:rPr>
      <w:kern w:val="2"/>
      <w:sz w:val="28"/>
    </w:rPr>
  </w:style>
  <w:style w:type="character" w:customStyle="1" w:styleId="Char1">
    <w:name w:val="正文首行缩进 Char"/>
    <w:link w:val="12"/>
    <w:qFormat/>
    <w:rPr>
      <w:rFonts w:cs="Times New Roman"/>
      <w:kern w:val="2"/>
      <w:sz w:val="24"/>
    </w:rPr>
  </w:style>
  <w:style w:type="character" w:customStyle="1" w:styleId="afa">
    <w:name w:val="正文文本 字符"/>
    <w:link w:val="afb"/>
    <w:qFormat/>
    <w:rPr>
      <w:rFonts w:cs="Times New Roman"/>
      <w:kern w:val="2"/>
      <w:sz w:val="24"/>
    </w:rPr>
  </w:style>
  <w:style w:type="character" w:customStyle="1" w:styleId="CharChar4">
    <w:name w:val="报告表正文 Char Char"/>
    <w:link w:val="afc"/>
    <w:qFormat/>
    <w:rPr>
      <w:kern w:val="2"/>
      <w:sz w:val="24"/>
    </w:rPr>
  </w:style>
  <w:style w:type="character" w:customStyle="1" w:styleId="afd">
    <w:name w:val="普通(网站) 字符"/>
    <w:link w:val="afe"/>
    <w:qFormat/>
    <w:rPr>
      <w:sz w:val="24"/>
    </w:rPr>
  </w:style>
  <w:style w:type="character" w:customStyle="1" w:styleId="font81">
    <w:name w:val="font81"/>
    <w:rPr>
      <w:rFonts w:ascii="Times New Roman" w:hAnsi="Times New Roman" w:cs="Times New Roman" w:hint="default"/>
      <w:b/>
      <w:bCs/>
      <w:i w:val="0"/>
      <w:iCs w:val="0"/>
      <w:strike w:val="0"/>
      <w:dstrike w:val="0"/>
      <w:color w:val="000000"/>
      <w:sz w:val="21"/>
      <w:szCs w:val="21"/>
      <w:u w:val="none"/>
      <w:vertAlign w:val="superscript"/>
    </w:rPr>
  </w:style>
  <w:style w:type="character" w:customStyle="1" w:styleId="aff">
    <w:name w:val="列表 字符"/>
    <w:link w:val="aff0"/>
    <w:rPr>
      <w:rFonts w:ascii="Calibri" w:hAnsi="Calibri"/>
      <w:kern w:val="2"/>
      <w:sz w:val="22"/>
      <w:lang w:val="zh-CN" w:eastAsia="zh-CN"/>
    </w:rPr>
  </w:style>
  <w:style w:type="character" w:customStyle="1" w:styleId="aff1">
    <w:name w:val="页脚 字符"/>
    <w:aliases w:val="mdcFooter 字符,Footer-Even 字符,fo 字符,footer odd 字符,odd 字符,footer Final 字符,123YJ 字符"/>
    <w:link w:val="aff2"/>
    <w:rPr>
      <w:sz w:val="18"/>
    </w:rPr>
  </w:style>
  <w:style w:type="character" w:customStyle="1" w:styleId="CharChar5">
    <w:name w:val="纯文本 Char Char"/>
    <w:rPr>
      <w:rFonts w:ascii="宋体" w:hAnsi="Courier New" w:cs="Courier New"/>
      <w:kern w:val="2"/>
      <w:sz w:val="21"/>
      <w:szCs w:val="21"/>
    </w:rPr>
  </w:style>
  <w:style w:type="character" w:customStyle="1" w:styleId="13">
    <w:name w:val="明显强调1"/>
    <w:rPr>
      <w:b/>
      <w:color w:val="2401BB"/>
      <w:u w:val="single"/>
    </w:rPr>
  </w:style>
  <w:style w:type="character" w:customStyle="1" w:styleId="CharChar6">
    <w:name w:val="表头 Char Char"/>
    <w:link w:val="aff3"/>
    <w:rPr>
      <w:rFonts w:eastAsia="黑体"/>
      <w:spacing w:val="-10"/>
      <w:sz w:val="11"/>
      <w:lang w:val="zh-CN" w:eastAsia="zh-CN"/>
    </w:rPr>
  </w:style>
  <w:style w:type="character" w:customStyle="1" w:styleId="CharChar7">
    <w:name w:val="表格文字 Char Char"/>
    <w:link w:val="aff4"/>
    <w:rPr>
      <w:rFonts w:ascii="仿宋_GB2312" w:eastAsia="仿宋_GB2312" w:hAnsi="Arial Black"/>
      <w:kern w:val="44"/>
      <w:sz w:val="24"/>
    </w:rPr>
  </w:style>
  <w:style w:type="character" w:customStyle="1" w:styleId="Char10">
    <w:name w:val="批注文字 Char1"/>
    <w:rPr>
      <w:rFonts w:cs="Times New Roman"/>
      <w:kern w:val="2"/>
      <w:sz w:val="24"/>
    </w:rPr>
  </w:style>
  <w:style w:type="character" w:customStyle="1" w:styleId="font41">
    <w:name w:val="font41"/>
    <w:rPr>
      <w:rFonts w:ascii="宋体" w:eastAsia="宋体" w:hAnsi="宋体" w:hint="eastAsia"/>
      <w:b w:val="0"/>
      <w:bCs w:val="0"/>
      <w:i w:val="0"/>
      <w:iCs w:val="0"/>
      <w:strike w:val="0"/>
      <w:dstrike w:val="0"/>
      <w:color w:val="000000"/>
      <w:sz w:val="21"/>
      <w:szCs w:val="21"/>
      <w:u w:val="none"/>
    </w:rPr>
  </w:style>
  <w:style w:type="character" w:customStyle="1" w:styleId="30">
    <w:name w:val="标题 3 字符"/>
    <w:aliases w:val="Char1 字符,条标题1.1.1 字符,h3 字符,H3 字符,level_3 字符,PIM 3 字符,Level 3 Head 字符,Heading 3 - old 字符,sect1.2.3 字符,sect1.2.31 字符,sect1.2.32 字符,sect1.2.311 字符,sect1.2.33 字符,sect1.2.312 字符,Bold Head 字符,bh 字符,BOD 0 字符,3rd level 字符,3 字符,H3 Char 字符,H3 Char Char 字符"/>
    <w:link w:val="3"/>
    <w:qFormat/>
    <w:rPr>
      <w:b/>
      <w:kern w:val="2"/>
      <w:sz w:val="24"/>
    </w:rPr>
  </w:style>
  <w:style w:type="character" w:customStyle="1" w:styleId="font01">
    <w:name w:val="font01"/>
    <w:rPr>
      <w:rFonts w:ascii="宋体" w:eastAsia="宋体" w:hAnsi="宋体" w:hint="eastAsia"/>
      <w:b w:val="0"/>
      <w:bCs w:val="0"/>
      <w:i w:val="0"/>
      <w:iCs w:val="0"/>
      <w:strike w:val="0"/>
      <w:dstrike w:val="0"/>
      <w:color w:val="000000"/>
      <w:sz w:val="21"/>
      <w:szCs w:val="21"/>
      <w:u w:val="none"/>
    </w:rPr>
  </w:style>
  <w:style w:type="character" w:customStyle="1" w:styleId="CharCharChar0">
    <w:name w:val="正文样式 仿宋 四号 Char Char Char"/>
    <w:rPr>
      <w:rFonts w:ascii="仿宋_GB2312" w:eastAsia="仿宋_GB2312" w:hAnsi="宋体"/>
      <w:kern w:val="2"/>
      <w:sz w:val="28"/>
      <w:lang w:val="en-US" w:eastAsia="zh-CN"/>
    </w:rPr>
  </w:style>
  <w:style w:type="character" w:customStyle="1" w:styleId="aff5">
    <w:name w:val="纯文本 字符"/>
    <w:link w:val="aff6"/>
    <w:rPr>
      <w:rFonts w:ascii="宋体" w:hAnsi="Courier New" w:cs="Courier New"/>
      <w:kern w:val="2"/>
      <w:sz w:val="21"/>
      <w:szCs w:val="21"/>
    </w:rPr>
  </w:style>
  <w:style w:type="character" w:customStyle="1" w:styleId="14">
    <w:name w:val="不明显强调1"/>
    <w:rPr>
      <w:i/>
      <w:color w:val="404040"/>
    </w:rPr>
  </w:style>
  <w:style w:type="character" w:customStyle="1" w:styleId="Char11">
    <w:name w:val="表 Char1"/>
    <w:link w:val="aff7"/>
    <w:rPr>
      <w:rFonts w:cs="Times New Roman"/>
      <w:spacing w:val="2"/>
      <w:kern w:val="2"/>
      <w:sz w:val="21"/>
    </w:rPr>
  </w:style>
  <w:style w:type="character" w:customStyle="1" w:styleId="CharChar8">
    <w:name w:val="表头（仿宋 小四） Char Char"/>
    <w:link w:val="aff8"/>
    <w:rPr>
      <w:rFonts w:ascii="仿宋_GB2312" w:eastAsia="仿宋_GB2312" w:hAnsi="宋体"/>
      <w:color w:val="000000"/>
      <w:kern w:val="2"/>
      <w:sz w:val="24"/>
    </w:rPr>
  </w:style>
  <w:style w:type="character" w:customStyle="1" w:styleId="font31">
    <w:name w:val="font31"/>
    <w:rPr>
      <w:rFonts w:ascii="Times New Roman" w:hAnsi="Times New Roman" w:cs="Times New Roman" w:hint="default"/>
      <w:b/>
      <w:bCs/>
      <w:i w:val="0"/>
      <w:iCs w:val="0"/>
      <w:strike w:val="0"/>
      <w:dstrike w:val="0"/>
      <w:color w:val="000000"/>
      <w:sz w:val="21"/>
      <w:szCs w:val="21"/>
      <w:u w:val="none"/>
      <w:vertAlign w:val="subscript"/>
    </w:rPr>
  </w:style>
  <w:style w:type="paragraph" w:styleId="af0">
    <w:name w:val="Title"/>
    <w:aliases w:val="标题4"/>
    <w:basedOn w:val="a"/>
    <w:next w:val="a"/>
    <w:link w:val="af"/>
    <w:qFormat/>
    <w:rsid w:val="00620976"/>
    <w:pPr>
      <w:ind w:firstLineChars="0" w:firstLine="0"/>
      <w:jc w:val="left"/>
      <w:outlineLvl w:val="3"/>
    </w:pPr>
    <w:rPr>
      <w:b/>
    </w:rPr>
  </w:style>
  <w:style w:type="paragraph" w:styleId="afe">
    <w:name w:val="Normal (Web)"/>
    <w:basedOn w:val="a"/>
    <w:link w:val="afd"/>
    <w:pPr>
      <w:widowControl/>
      <w:adjustRightInd/>
      <w:snapToGrid/>
      <w:spacing w:line="240" w:lineRule="auto"/>
      <w:ind w:firstLineChars="0" w:firstLine="0"/>
      <w:jc w:val="left"/>
    </w:pPr>
    <w:rPr>
      <w:kern w:val="0"/>
    </w:rPr>
  </w:style>
  <w:style w:type="paragraph" w:styleId="aff6">
    <w:name w:val="Plain Text"/>
    <w:basedOn w:val="a"/>
    <w:link w:val="aff5"/>
    <w:pPr>
      <w:adjustRightInd/>
      <w:snapToGrid/>
      <w:spacing w:after="60"/>
    </w:pPr>
    <w:rPr>
      <w:rFonts w:ascii="宋体" w:hAnsi="Courier New"/>
      <w:sz w:val="21"/>
      <w:szCs w:val="21"/>
    </w:rPr>
  </w:style>
  <w:style w:type="paragraph" w:customStyle="1" w:styleId="51">
    <w:name w:val="目录 51"/>
    <w:basedOn w:val="a"/>
    <w:next w:val="a"/>
    <w:uiPriority w:val="39"/>
    <w:pPr>
      <w:ind w:leftChars="800" w:left="1680"/>
    </w:pPr>
  </w:style>
  <w:style w:type="paragraph" w:styleId="aa">
    <w:name w:val="Document Map"/>
    <w:basedOn w:val="a"/>
    <w:link w:val="a9"/>
    <w:rPr>
      <w:rFonts w:ascii="宋体"/>
      <w:sz w:val="18"/>
      <w:szCs w:val="18"/>
    </w:rPr>
  </w:style>
  <w:style w:type="paragraph" w:styleId="afb">
    <w:name w:val="Body Text"/>
    <w:basedOn w:val="a"/>
    <w:link w:val="afa"/>
    <w:pPr>
      <w:spacing w:after="120"/>
    </w:pPr>
  </w:style>
  <w:style w:type="paragraph" w:customStyle="1" w:styleId="12">
    <w:name w:val="正文首行缩进1"/>
    <w:basedOn w:val="afb"/>
    <w:link w:val="Char1"/>
    <w:pPr>
      <w:ind w:firstLineChars="100" w:firstLine="420"/>
    </w:pPr>
  </w:style>
  <w:style w:type="paragraph" w:customStyle="1" w:styleId="61">
    <w:name w:val="目录 61"/>
    <w:basedOn w:val="a"/>
    <w:next w:val="a"/>
    <w:uiPriority w:val="39"/>
    <w:pPr>
      <w:ind w:leftChars="1000" w:left="2100"/>
    </w:pPr>
  </w:style>
  <w:style w:type="paragraph" w:customStyle="1" w:styleId="110">
    <w:name w:val="目录 11"/>
    <w:basedOn w:val="a"/>
    <w:next w:val="a"/>
    <w:uiPriority w:val="39"/>
  </w:style>
  <w:style w:type="paragraph" w:styleId="af2">
    <w:name w:val="Balloon Text"/>
    <w:basedOn w:val="a"/>
    <w:link w:val="af1"/>
    <w:pPr>
      <w:spacing w:line="240" w:lineRule="auto"/>
    </w:pPr>
    <w:rPr>
      <w:sz w:val="18"/>
      <w:szCs w:val="18"/>
    </w:rPr>
  </w:style>
  <w:style w:type="paragraph" w:customStyle="1" w:styleId="81">
    <w:name w:val="目录 81"/>
    <w:basedOn w:val="a"/>
    <w:next w:val="a"/>
    <w:uiPriority w:val="39"/>
    <w:pPr>
      <w:ind w:leftChars="1400" w:left="2940"/>
    </w:pPr>
  </w:style>
  <w:style w:type="paragraph" w:customStyle="1" w:styleId="71">
    <w:name w:val="目录 71"/>
    <w:basedOn w:val="a"/>
    <w:next w:val="a"/>
    <w:uiPriority w:val="39"/>
    <w:pPr>
      <w:ind w:leftChars="1200" w:left="2520"/>
    </w:pPr>
  </w:style>
  <w:style w:type="paragraph" w:styleId="a8">
    <w:name w:val="annotation subject"/>
    <w:basedOn w:val="af7"/>
    <w:next w:val="af7"/>
    <w:link w:val="a7"/>
    <w:rPr>
      <w:b/>
      <w:bCs/>
    </w:rPr>
  </w:style>
  <w:style w:type="paragraph" w:styleId="af7">
    <w:name w:val="annotation text"/>
    <w:basedOn w:val="a"/>
    <w:link w:val="af6"/>
    <w:pPr>
      <w:jc w:val="left"/>
    </w:pPr>
  </w:style>
  <w:style w:type="paragraph" w:styleId="15">
    <w:name w:val="index 1"/>
    <w:basedOn w:val="a"/>
    <w:next w:val="a"/>
    <w:pPr>
      <w:adjustRightInd/>
      <w:snapToGrid/>
      <w:spacing w:line="240" w:lineRule="auto"/>
      <w:ind w:firstLineChars="0" w:firstLine="0"/>
      <w:jc w:val="center"/>
    </w:pPr>
  </w:style>
  <w:style w:type="paragraph" w:customStyle="1" w:styleId="91">
    <w:name w:val="目录 91"/>
    <w:basedOn w:val="a"/>
    <w:next w:val="a"/>
    <w:uiPriority w:val="39"/>
    <w:pPr>
      <w:ind w:leftChars="1600" w:left="3360"/>
    </w:pPr>
  </w:style>
  <w:style w:type="paragraph" w:styleId="22">
    <w:name w:val="Body Text Indent 2"/>
    <w:basedOn w:val="a"/>
    <w:link w:val="21"/>
    <w:pPr>
      <w:adjustRightInd/>
      <w:snapToGrid/>
      <w:ind w:firstLine="554"/>
    </w:pPr>
    <w:rPr>
      <w:rFonts w:ascii="仿宋_GB2312" w:eastAsia="仿宋_GB2312"/>
      <w:szCs w:val="24"/>
    </w:rPr>
  </w:style>
  <w:style w:type="paragraph" w:styleId="af9">
    <w:name w:val="Normal Indent"/>
    <w:aliases w:val="s4,正文（首行缩进两字） Char Char Char Char Char Char Char,文本条款,正文（首行缩进两字） Char Char Char Char Char Char Char Char Char Char Char Char Char Char Char Char Char Char Char Char Char Char Char Char C,正文（首行缩进两字） Char,标题4 Char,标题4 Char Char Char,特点,表正文,正文非缩进,段1"/>
    <w:basedOn w:val="a"/>
    <w:link w:val="af8"/>
    <w:pPr>
      <w:adjustRightInd/>
      <w:snapToGrid/>
      <w:spacing w:line="500" w:lineRule="atLeast"/>
      <w:ind w:firstLineChars="0" w:firstLine="420"/>
    </w:pPr>
    <w:rPr>
      <w:sz w:val="28"/>
    </w:rPr>
  </w:style>
  <w:style w:type="paragraph" w:customStyle="1" w:styleId="31">
    <w:name w:val="目录 31"/>
    <w:basedOn w:val="a"/>
    <w:next w:val="a"/>
    <w:uiPriority w:val="39"/>
    <w:pPr>
      <w:ind w:leftChars="400" w:left="840"/>
    </w:pPr>
  </w:style>
  <w:style w:type="paragraph" w:styleId="aff9">
    <w:name w:val="caption"/>
    <w:basedOn w:val="a"/>
    <w:next w:val="a"/>
    <w:uiPriority w:val="35"/>
    <w:pPr>
      <w:adjustRightInd/>
      <w:snapToGrid/>
      <w:spacing w:line="240" w:lineRule="auto"/>
      <w:ind w:firstLineChars="0" w:firstLine="0"/>
    </w:pPr>
    <w:rPr>
      <w:rFonts w:ascii="Arial" w:eastAsia="黑体" w:hAnsi="Arial"/>
      <w:sz w:val="20"/>
      <w:szCs w:val="24"/>
    </w:rPr>
  </w:style>
  <w:style w:type="paragraph" w:styleId="23">
    <w:name w:val="List 2"/>
    <w:basedOn w:val="a"/>
    <w:pPr>
      <w:ind w:leftChars="200" w:left="100" w:hangingChars="200" w:hanging="200"/>
      <w:contextualSpacing/>
    </w:pPr>
    <w:rPr>
      <w:szCs w:val="22"/>
    </w:rPr>
  </w:style>
  <w:style w:type="paragraph" w:styleId="af5">
    <w:name w:val="Body Text Indent"/>
    <w:basedOn w:val="a"/>
    <w:link w:val="af4"/>
    <w:pPr>
      <w:spacing w:after="120"/>
      <w:ind w:leftChars="200" w:left="420"/>
    </w:pPr>
  </w:style>
  <w:style w:type="paragraph" w:styleId="aff2">
    <w:name w:val="footer"/>
    <w:aliases w:val="mdcFooter,Footer-Even,fo,footer odd,odd,footer Final,123YJ"/>
    <w:basedOn w:val="a"/>
    <w:link w:val="aff1"/>
    <w:pPr>
      <w:tabs>
        <w:tab w:val="center" w:pos="4153"/>
        <w:tab w:val="right" w:pos="8306"/>
      </w:tabs>
      <w:jc w:val="left"/>
    </w:pPr>
    <w:rPr>
      <w:kern w:val="0"/>
      <w:sz w:val="18"/>
    </w:rPr>
  </w:style>
  <w:style w:type="paragraph" w:customStyle="1" w:styleId="210">
    <w:name w:val="目录 21"/>
    <w:basedOn w:val="a"/>
    <w:next w:val="a"/>
    <w:uiPriority w:val="39"/>
    <w:pPr>
      <w:ind w:leftChars="200" w:left="420"/>
    </w:pPr>
  </w:style>
  <w:style w:type="paragraph" w:styleId="aff0">
    <w:name w:val="List"/>
    <w:basedOn w:val="a"/>
    <w:link w:val="aff"/>
    <w:pPr>
      <w:adjustRightInd/>
      <w:snapToGrid/>
      <w:spacing w:line="240" w:lineRule="auto"/>
      <w:ind w:left="200" w:hangingChars="200" w:hanging="200"/>
      <w:contextualSpacing/>
    </w:pPr>
    <w:rPr>
      <w:rFonts w:ascii="Calibri" w:hAnsi="Calibri"/>
      <w:sz w:val="22"/>
      <w:lang w:val="zh-CN"/>
    </w:rPr>
  </w:style>
  <w:style w:type="paragraph" w:customStyle="1" w:styleId="41">
    <w:name w:val="目录 41"/>
    <w:basedOn w:val="a"/>
    <w:next w:val="a"/>
    <w:uiPriority w:val="39"/>
    <w:pPr>
      <w:ind w:leftChars="600" w:left="1260"/>
    </w:pPr>
  </w:style>
  <w:style w:type="paragraph" w:styleId="ac">
    <w:name w:val="header"/>
    <w:basedOn w:val="a"/>
    <w:link w:val="ab"/>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customStyle="1" w:styleId="24">
    <w:name w:val="无间隔2"/>
    <w:rPr>
      <w:rFonts w:ascii="Calibri" w:hAnsi="Calibri"/>
      <w:sz w:val="22"/>
      <w:szCs w:val="22"/>
    </w:rPr>
  </w:style>
  <w:style w:type="paragraph" w:customStyle="1" w:styleId="aff3">
    <w:name w:val="表头"/>
    <w:basedOn w:val="a"/>
    <w:link w:val="CharChar6"/>
    <w:pPr>
      <w:spacing w:line="320" w:lineRule="atLeast"/>
      <w:ind w:firstLineChars="0" w:firstLine="0"/>
      <w:jc w:val="center"/>
    </w:pPr>
    <w:rPr>
      <w:rFonts w:eastAsia="黑体"/>
      <w:spacing w:val="-10"/>
      <w:kern w:val="0"/>
      <w:sz w:val="11"/>
      <w:lang w:val="zh-CN"/>
    </w:rPr>
  </w:style>
  <w:style w:type="paragraph" w:customStyle="1" w:styleId="25">
    <w:name w:val="纯文本2"/>
    <w:basedOn w:val="a"/>
    <w:pPr>
      <w:snapToGrid/>
      <w:spacing w:line="240" w:lineRule="auto"/>
      <w:ind w:firstLineChars="0" w:firstLine="0"/>
      <w:textAlignment w:val="baseline"/>
    </w:pPr>
    <w:rPr>
      <w:rFonts w:ascii="宋体" w:hAnsi="Courier New" w:cs="宋体"/>
      <w:sz w:val="21"/>
      <w:szCs w:val="21"/>
    </w:rPr>
  </w:style>
  <w:style w:type="paragraph" w:customStyle="1" w:styleId="affa">
    <w:name w:val="引言"/>
    <w:basedOn w:val="a"/>
    <w:next w:val="a"/>
    <w:pPr>
      <w:jc w:val="center"/>
    </w:pPr>
    <w:rPr>
      <w:rFonts w:ascii="仿宋_GB2312" w:eastAsia="仿宋_GB2312"/>
      <w:color w:val="000000"/>
      <w:szCs w:val="24"/>
    </w:rPr>
  </w:style>
  <w:style w:type="paragraph" w:customStyle="1" w:styleId="11">
    <w:name w:val="无间隔1"/>
    <w:link w:val="CharChar"/>
    <w:rPr>
      <w:rFonts w:ascii="Calibri" w:hAnsi="Calibri"/>
      <w:sz w:val="22"/>
      <w:szCs w:val="22"/>
    </w:rPr>
  </w:style>
  <w:style w:type="paragraph" w:customStyle="1" w:styleId="aff4">
    <w:name w:val="表格文字"/>
    <w:basedOn w:val="a"/>
    <w:link w:val="CharChar7"/>
    <w:pPr>
      <w:adjustRightInd/>
      <w:snapToGrid/>
      <w:spacing w:line="240" w:lineRule="auto"/>
      <w:ind w:firstLineChars="0" w:firstLine="0"/>
      <w:jc w:val="center"/>
    </w:pPr>
    <w:rPr>
      <w:rFonts w:ascii="仿宋_GB2312" w:eastAsia="仿宋_GB2312" w:hAnsi="Arial Black"/>
      <w:kern w:val="44"/>
    </w:rPr>
  </w:style>
  <w:style w:type="paragraph" w:customStyle="1" w:styleId="16">
    <w:name w:val="列出段落1"/>
    <w:basedOn w:val="a"/>
    <w:pPr>
      <w:adjustRightInd/>
      <w:snapToGrid/>
      <w:spacing w:line="240" w:lineRule="auto"/>
      <w:ind w:firstLine="420"/>
    </w:pPr>
    <w:rPr>
      <w:rFonts w:ascii="Calibri" w:hAnsi="Calibri"/>
      <w:sz w:val="21"/>
      <w:szCs w:val="22"/>
    </w:rPr>
  </w:style>
  <w:style w:type="paragraph" w:customStyle="1" w:styleId="aff7">
    <w:name w:val="表"/>
    <w:basedOn w:val="a"/>
    <w:link w:val="Char11"/>
    <w:pPr>
      <w:adjustRightInd/>
      <w:spacing w:line="240" w:lineRule="auto"/>
      <w:ind w:firstLineChars="0" w:firstLine="0"/>
      <w:jc w:val="center"/>
    </w:pPr>
    <w:rPr>
      <w:spacing w:val="2"/>
      <w:sz w:val="21"/>
    </w:rPr>
  </w:style>
  <w:style w:type="paragraph" w:customStyle="1" w:styleId="ae">
    <w:name w:val="正文样式 仿宋 四号"/>
    <w:basedOn w:val="a"/>
    <w:link w:val="CharChar2"/>
    <w:pPr>
      <w:adjustRightInd/>
      <w:snapToGrid/>
      <w:spacing w:line="520" w:lineRule="exact"/>
      <w:ind w:firstLineChars="0" w:firstLine="556"/>
    </w:pPr>
    <w:rPr>
      <w:rFonts w:ascii="仿宋_GB2312" w:eastAsia="仿宋_GB2312" w:hAnsi="宋体"/>
      <w:sz w:val="28"/>
    </w:rPr>
  </w:style>
  <w:style w:type="paragraph" w:customStyle="1" w:styleId="GB231225">
    <w:name w:val="样式 仿宋_GB2312 四号 两端对齐 行距: 固定值 25 磅"/>
    <w:basedOn w:val="a"/>
    <w:pPr>
      <w:adjustRightInd/>
      <w:snapToGrid/>
      <w:ind w:firstLine="560"/>
    </w:pPr>
    <w:rPr>
      <w:rFonts w:ascii="仿宋_GB2312" w:eastAsia="仿宋_GB2312" w:cs="宋体"/>
      <w:sz w:val="28"/>
    </w:rPr>
  </w:style>
  <w:style w:type="paragraph" w:customStyle="1" w:styleId="ad">
    <w:name w:val="我的样式（正文）"/>
    <w:basedOn w:val="a"/>
    <w:link w:val="CharChar1"/>
    <w:pPr>
      <w:adjustRightInd/>
      <w:snapToGrid/>
      <w:spacing w:line="440" w:lineRule="exact"/>
      <w:ind w:firstLineChars="0" w:firstLine="0"/>
    </w:pPr>
    <w:rPr>
      <w:rFonts w:ascii="宋体"/>
      <w:sz w:val="28"/>
    </w:rPr>
  </w:style>
  <w:style w:type="paragraph" w:customStyle="1" w:styleId="CharCharCharCharCharChar">
    <w:name w:val="Char Char Char Char Char Char"/>
    <w:basedOn w:val="a"/>
    <w:pPr>
      <w:adjustRightInd/>
      <w:snapToGrid/>
      <w:spacing w:line="240" w:lineRule="auto"/>
      <w:ind w:firstLineChars="0" w:firstLine="0"/>
    </w:pPr>
    <w:rPr>
      <w:szCs w:val="24"/>
    </w:rPr>
  </w:style>
  <w:style w:type="paragraph" w:customStyle="1" w:styleId="af3">
    <w:name w:val="表格正文"/>
    <w:basedOn w:val="a"/>
    <w:next w:val="a"/>
    <w:link w:val="CharChar3"/>
    <w:qFormat/>
    <w:rsid w:val="00620976"/>
    <w:pPr>
      <w:spacing w:line="240" w:lineRule="auto"/>
      <w:ind w:firstLineChars="0" w:firstLine="0"/>
      <w:jc w:val="center"/>
    </w:pPr>
    <w:rPr>
      <w:sz w:val="21"/>
    </w:rPr>
  </w:style>
  <w:style w:type="paragraph" w:customStyle="1" w:styleId="aff8">
    <w:name w:val="表头（仿宋 小四）"/>
    <w:basedOn w:val="a"/>
    <w:link w:val="CharChar8"/>
    <w:pPr>
      <w:adjustRightInd/>
      <w:snapToGrid/>
      <w:spacing w:line="520" w:lineRule="exact"/>
      <w:ind w:firstLineChars="0" w:firstLine="0"/>
      <w:jc w:val="center"/>
    </w:pPr>
    <w:rPr>
      <w:rFonts w:ascii="仿宋_GB2312" w:eastAsia="仿宋_GB2312" w:hAnsi="宋体"/>
      <w:color w:val="000000"/>
    </w:rPr>
  </w:style>
  <w:style w:type="paragraph" w:customStyle="1" w:styleId="GB231210125">
    <w:name w:val="样式 普通(网站) + 仿宋_GB2312 四号 两端对齐 首行缩进:  1.01 厘米 行距: 固定值 25 磅"/>
    <w:basedOn w:val="afe"/>
    <w:link w:val="GB231210125CharChar"/>
    <w:pPr>
      <w:spacing w:line="500" w:lineRule="exact"/>
      <w:ind w:firstLine="570"/>
      <w:jc w:val="both"/>
    </w:pPr>
    <w:rPr>
      <w:rFonts w:ascii="仿宋_GB2312" w:eastAsia="仿宋_GB2312" w:hAnsi="宋体"/>
      <w:szCs w:val="24"/>
    </w:rPr>
  </w:style>
  <w:style w:type="paragraph" w:customStyle="1" w:styleId="affb">
    <w:name w:val="报告表格"/>
    <w:basedOn w:val="a"/>
    <w:pPr>
      <w:autoSpaceDE w:val="0"/>
      <w:autoSpaceDN w:val="0"/>
      <w:snapToGrid/>
      <w:spacing w:line="240" w:lineRule="auto"/>
      <w:ind w:firstLineChars="0" w:firstLine="0"/>
      <w:jc w:val="center"/>
      <w:textAlignment w:val="bottom"/>
    </w:pPr>
    <w:rPr>
      <w:rFonts w:ascii="宋体" w:hAnsi="宋体"/>
      <w:kern w:val="24"/>
      <w:sz w:val="21"/>
      <w:szCs w:val="21"/>
    </w:rPr>
  </w:style>
  <w:style w:type="paragraph" w:customStyle="1" w:styleId="BodyText21">
    <w:name w:val="Body Text 21"/>
    <w:basedOn w:val="a"/>
    <w:pPr>
      <w:autoSpaceDE w:val="0"/>
      <w:autoSpaceDN w:val="0"/>
      <w:spacing w:line="480" w:lineRule="exact"/>
      <w:ind w:firstLineChars="0" w:firstLine="540"/>
      <w:textAlignment w:val="baseline"/>
    </w:pPr>
    <w:rPr>
      <w:rFonts w:ascii="宋体" w:hAnsi="Tms Rmn"/>
      <w:kern w:val="0"/>
    </w:rPr>
  </w:style>
  <w:style w:type="paragraph" w:customStyle="1" w:styleId="150">
    <w:name w:val="正文 宋体 小四 行距: 1.5 倍行距"/>
    <w:basedOn w:val="a"/>
    <w:pPr>
      <w:adjustRightInd/>
      <w:snapToGrid/>
    </w:pPr>
    <w:rPr>
      <w:rFonts w:ascii="宋体"/>
    </w:rPr>
  </w:style>
  <w:style w:type="paragraph" w:customStyle="1" w:styleId="17">
    <w:name w:val="表中文字1"/>
    <w:pPr>
      <w:widowControl w:val="0"/>
      <w:adjustRightInd w:val="0"/>
      <w:snapToGrid w:val="0"/>
      <w:spacing w:line="280" w:lineRule="exact"/>
      <w:jc w:val="center"/>
    </w:pPr>
    <w:rPr>
      <w:rFonts w:ascii="仿宋_GB2312" w:eastAsia="仿宋_GB2312"/>
      <w:kern w:val="2"/>
      <w:sz w:val="24"/>
      <w:szCs w:val="24"/>
    </w:rPr>
  </w:style>
  <w:style w:type="paragraph" w:customStyle="1" w:styleId="CharCharCharCharCharCharCharCharChar1CharCharCharChar">
    <w:name w:val="Char Char Char Char Char Char Char Char Char1 Char Char Char Char"/>
    <w:basedOn w:val="a"/>
    <w:pPr>
      <w:adjustRightInd/>
      <w:snapToGrid/>
      <w:spacing w:line="240" w:lineRule="auto"/>
      <w:ind w:firstLineChars="0" w:firstLine="0"/>
    </w:pPr>
    <w:rPr>
      <w:sz w:val="21"/>
      <w:szCs w:val="21"/>
    </w:rPr>
  </w:style>
  <w:style w:type="paragraph" w:customStyle="1" w:styleId="afc">
    <w:name w:val="报告表正文"/>
    <w:basedOn w:val="a"/>
    <w:link w:val="CharChar4"/>
    <w:pPr>
      <w:adjustRightInd/>
      <w:snapToGrid/>
      <w:textAlignment w:val="baseline"/>
    </w:pPr>
  </w:style>
  <w:style w:type="paragraph" w:customStyle="1" w:styleId="affc">
    <w:name w:val="表头内容"/>
    <w:basedOn w:val="a"/>
    <w:next w:val="a"/>
    <w:pPr>
      <w:spacing w:line="240" w:lineRule="auto"/>
      <w:ind w:firstLineChars="0" w:firstLine="0"/>
      <w:jc w:val="center"/>
    </w:pPr>
    <w:rPr>
      <w:b/>
      <w:sz w:val="21"/>
    </w:rPr>
  </w:style>
  <w:style w:type="paragraph" w:customStyle="1" w:styleId="32">
    <w:name w:val="无间隔3"/>
    <w:rPr>
      <w:rFonts w:ascii="Calibri" w:hAnsi="Calibri"/>
      <w:sz w:val="22"/>
      <w:szCs w:val="22"/>
    </w:rPr>
  </w:style>
  <w:style w:type="paragraph" w:customStyle="1" w:styleId="18">
    <w:name w:val="纯文本1"/>
    <w:basedOn w:val="a"/>
    <w:pPr>
      <w:snapToGrid/>
      <w:spacing w:line="240" w:lineRule="auto"/>
      <w:ind w:firstLineChars="0" w:firstLine="0"/>
      <w:textAlignment w:val="baseline"/>
    </w:pPr>
    <w:rPr>
      <w:rFonts w:ascii="宋体" w:hAnsi="Courier New" w:cs="宋体"/>
      <w:sz w:val="21"/>
      <w:szCs w:val="21"/>
    </w:rPr>
  </w:style>
  <w:style w:type="paragraph" w:customStyle="1" w:styleId="310">
    <w:name w:val="无间隔31"/>
    <w:rPr>
      <w:rFonts w:ascii="Calibri" w:hAnsi="Calibri"/>
      <w:sz w:val="22"/>
      <w:szCs w:val="22"/>
    </w:rPr>
  </w:style>
  <w:style w:type="paragraph" w:customStyle="1" w:styleId="52">
    <w:name w:val="样式5"/>
    <w:basedOn w:val="a"/>
    <w:pPr>
      <w:adjustRightInd/>
      <w:snapToGrid/>
      <w:spacing w:line="240" w:lineRule="auto"/>
      <w:ind w:rightChars="-50" w:right="-50" w:firstLineChars="0" w:firstLine="0"/>
      <w:jc w:val="center"/>
    </w:pPr>
    <w:rPr>
      <w:rFonts w:ascii="宋体"/>
      <w:sz w:val="21"/>
    </w:rPr>
  </w:style>
  <w:style w:type="paragraph" w:customStyle="1" w:styleId="affd">
    <w:name w:val="报告书表格"/>
    <w:basedOn w:val="a"/>
    <w:pPr>
      <w:snapToGrid/>
      <w:spacing w:line="400" w:lineRule="exact"/>
      <w:ind w:firstLineChars="0" w:firstLine="0"/>
      <w:jc w:val="center"/>
      <w:textAlignment w:val="baseline"/>
    </w:pPr>
    <w:rPr>
      <w:rFonts w:eastAsia="仿宋_GB2312"/>
      <w:kern w:val="0"/>
    </w:rPr>
  </w:style>
  <w:style w:type="paragraph" w:customStyle="1" w:styleId="Char2">
    <w:name w:val="报告 Char"/>
    <w:basedOn w:val="a"/>
    <w:pPr>
      <w:snapToGrid/>
      <w:ind w:firstLineChars="0" w:firstLine="505"/>
      <w:textAlignment w:val="baseline"/>
    </w:pPr>
    <w:rPr>
      <w:szCs w:val="24"/>
    </w:rPr>
  </w:style>
  <w:style w:type="paragraph" w:customStyle="1" w:styleId="19">
    <w:name w:val="正文1"/>
    <w:link w:val="1CharChar"/>
    <w:pPr>
      <w:jc w:val="both"/>
    </w:pPr>
    <w:rPr>
      <w:kern w:val="2"/>
      <w:sz w:val="21"/>
      <w:szCs w:val="21"/>
    </w:rPr>
  </w:style>
  <w:style w:type="paragraph" w:customStyle="1" w:styleId="4">
    <w:name w:val="样式4"/>
    <w:basedOn w:val="a"/>
    <w:next w:val="a"/>
    <w:pPr>
      <w:adjustRightInd/>
      <w:snapToGrid/>
      <w:ind w:firstLineChars="0" w:firstLine="0"/>
      <w:jc w:val="center"/>
    </w:pPr>
    <w:rPr>
      <w:rFonts w:ascii="楷体_GB2312" w:eastAsia="楷体_GB2312"/>
      <w:szCs w:val="24"/>
    </w:rPr>
  </w:style>
  <w:style w:type="paragraph" w:customStyle="1" w:styleId="PlainText1">
    <w:name w:val="Plain Text1"/>
    <w:basedOn w:val="a"/>
    <w:pPr>
      <w:autoSpaceDE w:val="0"/>
      <w:autoSpaceDN w:val="0"/>
      <w:spacing w:line="240" w:lineRule="auto"/>
      <w:ind w:firstLineChars="0" w:firstLine="0"/>
      <w:textAlignment w:val="baseline"/>
    </w:pPr>
    <w:rPr>
      <w:rFonts w:ascii="宋体" w:hAnsi="Tms Rmn"/>
      <w:kern w:val="0"/>
      <w:sz w:val="21"/>
    </w:rPr>
  </w:style>
  <w:style w:type="paragraph" w:customStyle="1" w:styleId="26">
    <w:name w:val="列出段落2"/>
    <w:basedOn w:val="a"/>
    <w:uiPriority w:val="34"/>
    <w:pPr>
      <w:spacing w:line="360" w:lineRule="auto"/>
      <w:ind w:firstLine="420"/>
    </w:pPr>
    <w:rPr>
      <w:szCs w:val="22"/>
    </w:rPr>
  </w:style>
  <w:style w:type="paragraph" w:customStyle="1" w:styleId="et3">
    <w:name w:val="et3"/>
    <w:basedOn w:val="a"/>
    <w:pPr>
      <w:widowControl/>
      <w:adjustRightInd/>
      <w:snapToGrid/>
      <w:spacing w:before="100" w:beforeAutospacing="1" w:after="100" w:afterAutospacing="1" w:line="240" w:lineRule="auto"/>
      <w:ind w:firstLineChars="0" w:firstLine="0"/>
      <w:jc w:val="left"/>
      <w:textAlignment w:val="center"/>
    </w:pPr>
    <w:rPr>
      <w:color w:val="000000"/>
      <w:kern w:val="0"/>
      <w:szCs w:val="24"/>
    </w:rPr>
  </w:style>
  <w:style w:type="paragraph" w:customStyle="1" w:styleId="et4">
    <w:name w:val="et4"/>
    <w:basedOn w:val="a"/>
    <w:pPr>
      <w:widowControl/>
      <w:adjustRightInd/>
      <w:snapToGrid/>
      <w:spacing w:before="100" w:beforeAutospacing="1" w:after="100" w:afterAutospacing="1" w:line="240" w:lineRule="auto"/>
      <w:ind w:firstLineChars="0" w:firstLine="0"/>
      <w:jc w:val="left"/>
      <w:textAlignment w:val="center"/>
    </w:pPr>
    <w:rPr>
      <w:rFonts w:ascii="宋体" w:hAnsi="宋体" w:cs="宋体"/>
      <w:color w:val="000000"/>
      <w:kern w:val="0"/>
      <w:szCs w:val="24"/>
    </w:rPr>
  </w:style>
  <w:style w:type="paragraph" w:customStyle="1" w:styleId="et5">
    <w:name w:val="et5"/>
    <w:basedOn w:val="a"/>
    <w:pPr>
      <w:widowControl/>
      <w:adjustRightInd/>
      <w:snapToGrid/>
      <w:spacing w:before="100" w:beforeAutospacing="1" w:after="100" w:afterAutospacing="1" w:line="240" w:lineRule="auto"/>
      <w:ind w:firstLineChars="0" w:firstLine="0"/>
      <w:jc w:val="left"/>
      <w:textAlignment w:val="center"/>
    </w:pPr>
    <w:rPr>
      <w:rFonts w:ascii="宋体" w:hAnsi="宋体" w:cs="宋体"/>
      <w:color w:val="000000"/>
      <w:kern w:val="0"/>
      <w:szCs w:val="24"/>
    </w:rPr>
  </w:style>
  <w:style w:type="table" w:styleId="affe">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159A"/>
    <w:pPr>
      <w:widowControl w:val="0"/>
      <w:autoSpaceDE w:val="0"/>
      <w:autoSpaceDN w:val="0"/>
      <w:adjustRightInd w:val="0"/>
    </w:pPr>
    <w:rPr>
      <w:rFonts w:ascii="宋体" w:cs="宋体"/>
      <w:color w:val="000000"/>
      <w:sz w:val="24"/>
      <w:szCs w:val="24"/>
    </w:rPr>
  </w:style>
  <w:style w:type="paragraph" w:customStyle="1" w:styleId="afff">
    <w:name w:val="高表内"/>
    <w:basedOn w:val="aff6"/>
    <w:rsid w:val="00B1159A"/>
    <w:pPr>
      <w:autoSpaceDE w:val="0"/>
      <w:adjustRightInd w:val="0"/>
      <w:snapToGrid w:val="0"/>
      <w:spacing w:after="0" w:line="240" w:lineRule="auto"/>
      <w:ind w:firstLineChars="0" w:firstLine="0"/>
      <w:jc w:val="center"/>
      <w:textAlignment w:val="baseline"/>
    </w:pPr>
    <w:rPr>
      <w:rFonts w:ascii="Arial" w:eastAsia="楷体_GB2312" w:hAnsi="Arial"/>
      <w:sz w:val="24"/>
      <w:szCs w:val="24"/>
    </w:rPr>
  </w:style>
  <w:style w:type="paragraph" w:customStyle="1" w:styleId="33">
    <w:name w:val="列出段落3"/>
    <w:basedOn w:val="a"/>
    <w:rsid w:val="009E335B"/>
    <w:pPr>
      <w:widowControl/>
      <w:adjustRightInd/>
      <w:snapToGrid/>
      <w:spacing w:after="200" w:line="276" w:lineRule="auto"/>
      <w:ind w:left="720" w:firstLineChars="0" w:firstLine="0"/>
      <w:contextualSpacing/>
      <w:jc w:val="left"/>
    </w:pPr>
    <w:rPr>
      <w:rFonts w:ascii="Calibri" w:hAnsi="Calibri" w:cs="宋体"/>
      <w:kern w:val="0"/>
      <w:sz w:val="22"/>
      <w:szCs w:val="22"/>
    </w:rPr>
  </w:style>
  <w:style w:type="paragraph" w:customStyle="1" w:styleId="xl29">
    <w:name w:val="xl29"/>
    <w:basedOn w:val="a"/>
    <w:rsid w:val="0033490C"/>
    <w:pPr>
      <w:widowControl/>
      <w:pBdr>
        <w:right w:val="single" w:sz="8" w:space="0" w:color="auto"/>
      </w:pBdr>
      <w:adjustRightInd/>
      <w:snapToGrid/>
      <w:spacing w:before="100" w:beforeAutospacing="1" w:after="100" w:afterAutospacing="1" w:line="240" w:lineRule="auto"/>
      <w:ind w:firstLineChars="0" w:firstLine="0"/>
      <w:jc w:val="center"/>
      <w:textAlignment w:val="center"/>
    </w:pPr>
    <w:rPr>
      <w:rFonts w:ascii="宋体" w:hAnsi="宋体" w:hint="eastAsia"/>
      <w:kern w:val="0"/>
      <w:sz w:val="20"/>
    </w:rPr>
  </w:style>
  <w:style w:type="paragraph" w:customStyle="1" w:styleId="afff0">
    <w:name w:val="表头（加粗）"/>
    <w:basedOn w:val="a"/>
    <w:link w:val="Char3"/>
    <w:qFormat/>
    <w:rsid w:val="00620976"/>
    <w:pPr>
      <w:spacing w:line="240" w:lineRule="auto"/>
      <w:ind w:firstLineChars="0" w:firstLine="0"/>
      <w:contextualSpacing/>
      <w:jc w:val="center"/>
    </w:pPr>
    <w:rPr>
      <w:b/>
      <w:sz w:val="21"/>
    </w:rPr>
  </w:style>
  <w:style w:type="character" w:customStyle="1" w:styleId="Char4">
    <w:name w:val="表格 Char"/>
    <w:aliases w:val="正文2 Char,正文（首行缩进两字） Char1,正文2 Char1 Char,正文2 Char Char Char,正文（首行缩进两字） Char Char Char Char1,表格 Char Char Char1,正文（首行缩进两字） Char Char Char Char Char,表格 Char Char Char Char,正文缩进 Char Char,正文缩进4 Char1,正文缩进11 Char1,正文（首行缩进两字） Char11 Char1,正文缩进31 Char"/>
    <w:link w:val="afff1"/>
    <w:locked/>
    <w:rsid w:val="00620976"/>
    <w:rPr>
      <w:rFonts w:ascii="楷体_GB2312" w:eastAsia="楷体_GB2312" w:hAnsi="宋体"/>
      <w:kern w:val="2"/>
      <w:sz w:val="24"/>
    </w:rPr>
  </w:style>
  <w:style w:type="character" w:customStyle="1" w:styleId="Char3">
    <w:name w:val="表头（加粗） Char"/>
    <w:link w:val="afff0"/>
    <w:rsid w:val="00620976"/>
    <w:rPr>
      <w:b/>
      <w:kern w:val="2"/>
      <w:sz w:val="21"/>
    </w:rPr>
  </w:style>
  <w:style w:type="paragraph" w:customStyle="1" w:styleId="afff1">
    <w:name w:val="表格"/>
    <w:aliases w:val="图文"/>
    <w:basedOn w:val="a"/>
    <w:link w:val="Char4"/>
    <w:rsid w:val="00620976"/>
    <w:pPr>
      <w:adjustRightInd/>
      <w:snapToGrid/>
      <w:spacing w:line="320" w:lineRule="exact"/>
      <w:ind w:firstLineChars="0" w:firstLine="0"/>
      <w:jc w:val="center"/>
    </w:pPr>
    <w:rPr>
      <w:rFonts w:ascii="楷体_GB2312" w:eastAsia="楷体_GB2312" w:hAnsi="宋体"/>
    </w:rPr>
  </w:style>
  <w:style w:type="paragraph" w:customStyle="1" w:styleId="IDCA-Head2ndLine">
    <w:name w:val="IDC A-Head (2nd Line)"/>
    <w:basedOn w:val="a"/>
    <w:next w:val="a"/>
    <w:rsid w:val="00620976"/>
    <w:pPr>
      <w:widowControl/>
      <w:adjustRightInd/>
      <w:snapToGrid/>
      <w:spacing w:line="240" w:lineRule="auto"/>
      <w:ind w:firstLineChars="0" w:firstLine="0"/>
      <w:jc w:val="center"/>
    </w:pPr>
    <w:rPr>
      <w:caps/>
      <w:kern w:val="0"/>
    </w:rPr>
  </w:style>
  <w:style w:type="paragraph" w:customStyle="1" w:styleId="afff2">
    <w:name w:val="表内式样"/>
    <w:rsid w:val="00620976"/>
    <w:pPr>
      <w:widowControl w:val="0"/>
      <w:spacing w:line="200" w:lineRule="atLeast"/>
      <w:jc w:val="center"/>
    </w:pPr>
    <w:rPr>
      <w:rFonts w:ascii="宋体" w:hAnsi="宋体"/>
      <w:color w:val="000000"/>
      <w:kern w:val="2"/>
      <w:sz w:val="21"/>
    </w:rPr>
  </w:style>
  <w:style w:type="paragraph" w:customStyle="1" w:styleId="zw">
    <w:name w:val="zw"/>
    <w:basedOn w:val="a"/>
    <w:rsid w:val="00620976"/>
    <w:pPr>
      <w:adjustRightInd/>
      <w:snapToGrid/>
      <w:spacing w:line="400" w:lineRule="exact"/>
    </w:pPr>
    <w:rPr>
      <w:szCs w:val="24"/>
    </w:rPr>
  </w:style>
  <w:style w:type="character" w:customStyle="1" w:styleId="Char12">
    <w:name w:val="正文缩进 Char1"/>
    <w:aliases w:val="s4 Char,正文（首行缩进两字） Char Char Char Char Char Char Char Char,文本条款 Char,正文（首行缩进两字） Char Char Char Char Char Char Char Char Char Char Char Char Char Char Char Char Char Char Char Char Char Char Char Char C Char,正文（首行缩进两字） Char Char,标题4 Char Char"/>
    <w:rsid w:val="00620976"/>
    <w:rPr>
      <w:rFonts w:eastAsia="宋体"/>
      <w:kern w:val="2"/>
      <w:sz w:val="21"/>
      <w:lang w:val="en-US" w:eastAsia="zh-CN" w:bidi="ar-SA"/>
    </w:rPr>
  </w:style>
  <w:style w:type="character" w:customStyle="1" w:styleId="CharChar26">
    <w:name w:val="Char Char26"/>
    <w:rsid w:val="005935FE"/>
    <w:rPr>
      <w:rFonts w:ascii="仿宋_GB2312" w:eastAsia="仿宋_GB2312"/>
      <w:kern w:val="2"/>
      <w:sz w:val="28"/>
      <w:lang w:val="en-US" w:eastAsia="zh-CN" w:bidi="ar-SA"/>
    </w:rPr>
  </w:style>
  <w:style w:type="character" w:customStyle="1" w:styleId="Char13">
    <w:name w:val="表中文字 Char1"/>
    <w:link w:val="afff3"/>
    <w:rsid w:val="005935FE"/>
    <w:rPr>
      <w:snapToGrid w:val="0"/>
      <w:szCs w:val="21"/>
      <w:lang w:eastAsia="zh-TW"/>
    </w:rPr>
  </w:style>
  <w:style w:type="paragraph" w:customStyle="1" w:styleId="afff3">
    <w:name w:val="表中文字"/>
    <w:basedOn w:val="a"/>
    <w:link w:val="Char13"/>
    <w:rsid w:val="005935FE"/>
    <w:pPr>
      <w:adjustRightInd/>
      <w:spacing w:line="240" w:lineRule="auto"/>
      <w:ind w:firstLineChars="0" w:firstLine="0"/>
      <w:jc w:val="center"/>
    </w:pPr>
    <w:rPr>
      <w:snapToGrid w:val="0"/>
      <w:kern w:val="0"/>
      <w:sz w:val="20"/>
      <w:szCs w:val="21"/>
      <w:lang w:eastAsia="zh-TW"/>
    </w:rPr>
  </w:style>
  <w:style w:type="paragraph" w:customStyle="1" w:styleId="CharCharCharChar">
    <w:name w:val="Char Char Char Char"/>
    <w:basedOn w:val="a"/>
    <w:rsid w:val="009E5999"/>
    <w:pPr>
      <w:adjustRightInd/>
      <w:snapToGrid/>
      <w:spacing w:line="240" w:lineRule="auto"/>
      <w:ind w:firstLineChars="0" w:firstLine="0"/>
    </w:pPr>
    <w:rPr>
      <w:szCs w:val="24"/>
    </w:rPr>
  </w:style>
  <w:style w:type="character" w:customStyle="1" w:styleId="1CharChar">
    <w:name w:val="正文1 Char Char"/>
    <w:link w:val="19"/>
    <w:locked/>
    <w:rsid w:val="00970760"/>
    <w:rPr>
      <w:kern w:val="2"/>
      <w:sz w:val="21"/>
      <w:szCs w:val="21"/>
    </w:rPr>
  </w:style>
  <w:style w:type="paragraph" w:customStyle="1" w:styleId="afff4">
    <w:name w:val="电镀正文"/>
    <w:basedOn w:val="af9"/>
    <w:rsid w:val="00970760"/>
    <w:pPr>
      <w:spacing w:line="312" w:lineRule="auto"/>
      <w:ind w:firstLineChars="200" w:firstLine="200"/>
    </w:pPr>
    <w:rPr>
      <w:rFonts w:ascii="宋体" w:hAnsi="宋体"/>
      <w:sz w:val="24"/>
      <w:szCs w:val="24"/>
    </w:rPr>
  </w:style>
  <w:style w:type="character" w:customStyle="1" w:styleId="fontstyle01">
    <w:name w:val="fontstyle01"/>
    <w:rsid w:val="000019D4"/>
    <w:rPr>
      <w:rFonts w:ascii="宋体" w:eastAsia="宋体" w:hAnsi="宋体" w:hint="eastAsia"/>
      <w:b w:val="0"/>
      <w:bCs w:val="0"/>
      <w:i w:val="0"/>
      <w:iCs w:val="0"/>
      <w:color w:val="000000"/>
      <w:sz w:val="22"/>
      <w:szCs w:val="22"/>
    </w:rPr>
  </w:style>
  <w:style w:type="character" w:customStyle="1" w:styleId="50">
    <w:name w:val="标题 5 字符"/>
    <w:link w:val="5"/>
    <w:uiPriority w:val="9"/>
    <w:semiHidden/>
    <w:rsid w:val="00407836"/>
    <w:rPr>
      <w:b/>
      <w:bCs/>
      <w:kern w:val="2"/>
      <w:sz w:val="28"/>
      <w:szCs w:val="28"/>
    </w:rPr>
  </w:style>
  <w:style w:type="character" w:customStyle="1" w:styleId="HTML">
    <w:name w:val="HTML 预设格式 字符"/>
    <w:link w:val="HTML0"/>
    <w:rsid w:val="00407836"/>
    <w:rPr>
      <w:rFonts w:ascii="Courier New" w:eastAsia="仿宋_GB2312" w:hAnsi="Courier New"/>
    </w:rPr>
  </w:style>
  <w:style w:type="paragraph" w:styleId="HTML0">
    <w:name w:val="HTML Preformatted"/>
    <w:basedOn w:val="a"/>
    <w:link w:val="HTML"/>
    <w:rsid w:val="004078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before="60" w:line="240" w:lineRule="auto"/>
      <w:ind w:firstLineChars="0" w:firstLine="482"/>
      <w:jc w:val="left"/>
    </w:pPr>
    <w:rPr>
      <w:rFonts w:ascii="Courier New" w:eastAsia="仿宋_GB2312" w:hAnsi="Courier New"/>
      <w:kern w:val="0"/>
      <w:sz w:val="20"/>
    </w:rPr>
  </w:style>
  <w:style w:type="character" w:customStyle="1" w:styleId="HTMLChar1">
    <w:name w:val="HTML 预设格式 Char1"/>
    <w:uiPriority w:val="99"/>
    <w:semiHidden/>
    <w:rsid w:val="00407836"/>
    <w:rPr>
      <w:rFonts w:ascii="Courier New" w:hAnsi="Courier New" w:cs="Courier New"/>
      <w:kern w:val="2"/>
    </w:rPr>
  </w:style>
  <w:style w:type="paragraph" w:customStyle="1" w:styleId="1a">
    <w:name w:val="样式1"/>
    <w:basedOn w:val="a"/>
    <w:next w:val="afff5"/>
    <w:qFormat/>
    <w:rsid w:val="004F62B6"/>
    <w:pPr>
      <w:spacing w:line="360" w:lineRule="exact"/>
      <w:ind w:firstLineChars="0" w:firstLine="0"/>
      <w:jc w:val="center"/>
    </w:pPr>
    <w:rPr>
      <w:rFonts w:ascii="宋体" w:hAnsi="宋体"/>
    </w:rPr>
  </w:style>
  <w:style w:type="paragraph" w:styleId="afff5">
    <w:name w:val="Block Text"/>
    <w:basedOn w:val="a"/>
    <w:uiPriority w:val="99"/>
    <w:semiHidden/>
    <w:unhideWhenUsed/>
    <w:rsid w:val="004F62B6"/>
    <w:pPr>
      <w:spacing w:after="120"/>
      <w:ind w:leftChars="700" w:left="1440" w:rightChars="700" w:right="1440"/>
    </w:pPr>
  </w:style>
  <w:style w:type="paragraph" w:customStyle="1" w:styleId="27">
    <w:name w:val="标题2"/>
    <w:basedOn w:val="2"/>
    <w:link w:val="28"/>
    <w:qFormat/>
    <w:rsid w:val="00D661EF"/>
  </w:style>
  <w:style w:type="character" w:customStyle="1" w:styleId="28">
    <w:name w:val="标题2 字符"/>
    <w:basedOn w:val="20"/>
    <w:link w:val="27"/>
    <w:rsid w:val="00D661EF"/>
    <w:rPr>
      <w:b/>
      <w:bCs/>
      <w:kern w:val="2"/>
      <w:sz w:val="28"/>
      <w:szCs w:val="32"/>
    </w:rPr>
  </w:style>
  <w:style w:type="character" w:styleId="afff6">
    <w:name w:val="Strong"/>
    <w:basedOn w:val="a0"/>
    <w:uiPriority w:val="22"/>
    <w:qFormat/>
    <w:rsid w:val="00F6351A"/>
    <w:rPr>
      <w:b/>
      <w:bCs/>
    </w:rPr>
  </w:style>
  <w:style w:type="character" w:styleId="afff7">
    <w:name w:val="Unresolved Mention"/>
    <w:basedOn w:val="a0"/>
    <w:uiPriority w:val="99"/>
    <w:semiHidden/>
    <w:unhideWhenUsed/>
    <w:rsid w:val="00A64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7718">
      <w:bodyDiv w:val="1"/>
      <w:marLeft w:val="0"/>
      <w:marRight w:val="0"/>
      <w:marTop w:val="0"/>
      <w:marBottom w:val="0"/>
      <w:divBdr>
        <w:top w:val="none" w:sz="0" w:space="0" w:color="auto"/>
        <w:left w:val="none" w:sz="0" w:space="0" w:color="auto"/>
        <w:bottom w:val="none" w:sz="0" w:space="0" w:color="auto"/>
        <w:right w:val="none" w:sz="0" w:space="0" w:color="auto"/>
      </w:divBdr>
      <w:divsChild>
        <w:div w:id="1078553141">
          <w:marLeft w:val="0"/>
          <w:marRight w:val="0"/>
          <w:marTop w:val="0"/>
          <w:marBottom w:val="0"/>
          <w:divBdr>
            <w:top w:val="none" w:sz="0" w:space="0" w:color="auto"/>
            <w:left w:val="none" w:sz="0" w:space="0" w:color="auto"/>
            <w:bottom w:val="none" w:sz="0" w:space="0" w:color="auto"/>
            <w:right w:val="none" w:sz="0" w:space="0" w:color="auto"/>
          </w:divBdr>
          <w:divsChild>
            <w:div w:id="1581061016">
              <w:marLeft w:val="0"/>
              <w:marRight w:val="0"/>
              <w:marTop w:val="0"/>
              <w:marBottom w:val="0"/>
              <w:divBdr>
                <w:top w:val="none" w:sz="0" w:space="0" w:color="auto"/>
                <w:left w:val="none" w:sz="0" w:space="0" w:color="auto"/>
                <w:bottom w:val="none" w:sz="0" w:space="0" w:color="auto"/>
                <w:right w:val="none" w:sz="0" w:space="0" w:color="auto"/>
              </w:divBdr>
              <w:divsChild>
                <w:div w:id="853883934">
                  <w:marLeft w:val="0"/>
                  <w:marRight w:val="0"/>
                  <w:marTop w:val="0"/>
                  <w:marBottom w:val="0"/>
                  <w:divBdr>
                    <w:top w:val="none" w:sz="0" w:space="0" w:color="auto"/>
                    <w:left w:val="none" w:sz="0" w:space="0" w:color="auto"/>
                    <w:bottom w:val="none" w:sz="0" w:space="0" w:color="auto"/>
                    <w:right w:val="none" w:sz="0" w:space="0" w:color="auto"/>
                  </w:divBdr>
                  <w:divsChild>
                    <w:div w:id="72240345">
                      <w:marLeft w:val="0"/>
                      <w:marRight w:val="120"/>
                      <w:marTop w:val="0"/>
                      <w:marBottom w:val="0"/>
                      <w:divBdr>
                        <w:top w:val="none" w:sz="0" w:space="0" w:color="auto"/>
                        <w:left w:val="none" w:sz="0" w:space="0" w:color="auto"/>
                        <w:bottom w:val="none" w:sz="0" w:space="0" w:color="auto"/>
                        <w:right w:val="none" w:sz="0" w:space="0" w:color="auto"/>
                      </w:divBdr>
                      <w:divsChild>
                        <w:div w:id="2112388789">
                          <w:marLeft w:val="0"/>
                          <w:marRight w:val="0"/>
                          <w:marTop w:val="210"/>
                          <w:marBottom w:val="0"/>
                          <w:divBdr>
                            <w:top w:val="none" w:sz="0" w:space="0" w:color="auto"/>
                            <w:left w:val="none" w:sz="0" w:space="0" w:color="auto"/>
                            <w:bottom w:val="none" w:sz="0" w:space="0" w:color="auto"/>
                            <w:right w:val="none" w:sz="0" w:space="0" w:color="auto"/>
                          </w:divBdr>
                        </w:div>
                      </w:divsChild>
                    </w:div>
                    <w:div w:id="179050857">
                      <w:marLeft w:val="0"/>
                      <w:marRight w:val="0"/>
                      <w:marTop w:val="195"/>
                      <w:marBottom w:val="0"/>
                      <w:divBdr>
                        <w:top w:val="none" w:sz="0" w:space="0" w:color="auto"/>
                        <w:left w:val="none" w:sz="0" w:space="0" w:color="auto"/>
                        <w:bottom w:val="none" w:sz="0" w:space="0" w:color="auto"/>
                        <w:right w:val="none" w:sz="0" w:space="0" w:color="auto"/>
                      </w:divBdr>
                    </w:div>
                    <w:div w:id="418405756">
                      <w:marLeft w:val="0"/>
                      <w:marRight w:val="0"/>
                      <w:marTop w:val="0"/>
                      <w:marBottom w:val="0"/>
                      <w:divBdr>
                        <w:top w:val="none" w:sz="0" w:space="0" w:color="auto"/>
                        <w:left w:val="none" w:sz="0" w:space="0" w:color="auto"/>
                        <w:bottom w:val="none" w:sz="0" w:space="0" w:color="auto"/>
                        <w:right w:val="none" w:sz="0" w:space="0" w:color="auto"/>
                      </w:divBdr>
                    </w:div>
                    <w:div w:id="5013149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77746">
          <w:marLeft w:val="0"/>
          <w:marRight w:val="0"/>
          <w:marTop w:val="0"/>
          <w:marBottom w:val="0"/>
          <w:divBdr>
            <w:top w:val="none" w:sz="0" w:space="0" w:color="auto"/>
            <w:left w:val="none" w:sz="0" w:space="0" w:color="auto"/>
            <w:bottom w:val="none" w:sz="0" w:space="0" w:color="auto"/>
            <w:right w:val="none" w:sz="0" w:space="0" w:color="auto"/>
          </w:divBdr>
          <w:divsChild>
            <w:div w:id="719019367">
              <w:marLeft w:val="0"/>
              <w:marRight w:val="0"/>
              <w:marTop w:val="750"/>
              <w:marBottom w:val="0"/>
              <w:divBdr>
                <w:top w:val="none" w:sz="0" w:space="0" w:color="auto"/>
                <w:left w:val="none" w:sz="0" w:space="0" w:color="auto"/>
                <w:bottom w:val="none" w:sz="0" w:space="0" w:color="auto"/>
                <w:right w:val="none" w:sz="0" w:space="0" w:color="auto"/>
              </w:divBdr>
              <w:divsChild>
                <w:div w:id="1373185928">
                  <w:marLeft w:val="0"/>
                  <w:marRight w:val="0"/>
                  <w:marTop w:val="0"/>
                  <w:marBottom w:val="0"/>
                  <w:divBdr>
                    <w:top w:val="none" w:sz="0" w:space="0" w:color="auto"/>
                    <w:left w:val="none" w:sz="0" w:space="0" w:color="auto"/>
                    <w:bottom w:val="none" w:sz="0" w:space="0" w:color="auto"/>
                    <w:right w:val="none" w:sz="0" w:space="0" w:color="auto"/>
                  </w:divBdr>
                  <w:divsChild>
                    <w:div w:id="201207663">
                      <w:marLeft w:val="0"/>
                      <w:marRight w:val="0"/>
                      <w:marTop w:val="0"/>
                      <w:marBottom w:val="0"/>
                      <w:divBdr>
                        <w:top w:val="none" w:sz="0" w:space="0" w:color="auto"/>
                        <w:left w:val="none" w:sz="0" w:space="0" w:color="auto"/>
                        <w:bottom w:val="none" w:sz="0" w:space="0" w:color="auto"/>
                        <w:right w:val="none" w:sz="0" w:space="0" w:color="auto"/>
                      </w:divBdr>
                      <w:divsChild>
                        <w:div w:id="1363626827">
                          <w:marLeft w:val="0"/>
                          <w:marRight w:val="0"/>
                          <w:marTop w:val="0"/>
                          <w:marBottom w:val="0"/>
                          <w:divBdr>
                            <w:top w:val="none" w:sz="0" w:space="0" w:color="auto"/>
                            <w:left w:val="none" w:sz="0" w:space="0" w:color="auto"/>
                            <w:bottom w:val="none" w:sz="0" w:space="0" w:color="auto"/>
                            <w:right w:val="none" w:sz="0" w:space="0" w:color="auto"/>
                          </w:divBdr>
                          <w:divsChild>
                            <w:div w:id="1376662660">
                              <w:marLeft w:val="0"/>
                              <w:marRight w:val="0"/>
                              <w:marTop w:val="0"/>
                              <w:marBottom w:val="0"/>
                              <w:divBdr>
                                <w:top w:val="none" w:sz="0" w:space="0" w:color="auto"/>
                                <w:left w:val="none" w:sz="0" w:space="0" w:color="auto"/>
                                <w:bottom w:val="none" w:sz="0" w:space="0" w:color="auto"/>
                                <w:right w:val="none" w:sz="0" w:space="0" w:color="auto"/>
                              </w:divBdr>
                              <w:divsChild>
                                <w:div w:id="1647272565">
                                  <w:marLeft w:val="0"/>
                                  <w:marRight w:val="0"/>
                                  <w:marTop w:val="0"/>
                                  <w:marBottom w:val="120"/>
                                  <w:divBdr>
                                    <w:top w:val="none" w:sz="0" w:space="0" w:color="auto"/>
                                    <w:left w:val="none" w:sz="0" w:space="0" w:color="auto"/>
                                    <w:bottom w:val="none" w:sz="0" w:space="0" w:color="auto"/>
                                    <w:right w:val="none" w:sz="0" w:space="0" w:color="auto"/>
                                  </w:divBdr>
                                  <w:divsChild>
                                    <w:div w:id="1416435346">
                                      <w:marLeft w:val="0"/>
                                      <w:marRight w:val="0"/>
                                      <w:marTop w:val="0"/>
                                      <w:marBottom w:val="0"/>
                                      <w:divBdr>
                                        <w:top w:val="single" w:sz="6" w:space="0" w:color="E2E2E2"/>
                                        <w:left w:val="single" w:sz="6" w:space="0" w:color="E2E2E2"/>
                                        <w:bottom w:val="single" w:sz="6" w:space="0" w:color="E2E2E2"/>
                                        <w:right w:val="single" w:sz="6" w:space="0" w:color="E2E2E2"/>
                                      </w:divBdr>
                                      <w:divsChild>
                                        <w:div w:id="381171237">
                                          <w:marLeft w:val="0"/>
                                          <w:marRight w:val="0"/>
                                          <w:marTop w:val="0"/>
                                          <w:marBottom w:val="0"/>
                                          <w:divBdr>
                                            <w:top w:val="none" w:sz="0" w:space="0" w:color="auto"/>
                                            <w:left w:val="none" w:sz="0" w:space="0" w:color="auto"/>
                                            <w:bottom w:val="none" w:sz="0" w:space="0" w:color="auto"/>
                                            <w:right w:val="none" w:sz="0" w:space="0" w:color="auto"/>
                                          </w:divBdr>
                                          <w:divsChild>
                                            <w:div w:id="295836488">
                                              <w:marLeft w:val="0"/>
                                              <w:marRight w:val="0"/>
                                              <w:marTop w:val="0"/>
                                              <w:marBottom w:val="0"/>
                                              <w:divBdr>
                                                <w:top w:val="none" w:sz="0" w:space="4" w:color="auto"/>
                                                <w:left w:val="none" w:sz="0" w:space="12" w:color="auto"/>
                                                <w:bottom w:val="dashed" w:sz="6" w:space="4" w:color="D6D6D6"/>
                                                <w:right w:val="none" w:sz="0" w:space="12" w:color="auto"/>
                                              </w:divBdr>
                                              <w:divsChild>
                                                <w:div w:id="1097362497">
                                                  <w:marLeft w:val="0"/>
                                                  <w:marRight w:val="0"/>
                                                  <w:marTop w:val="0"/>
                                                  <w:marBottom w:val="0"/>
                                                  <w:divBdr>
                                                    <w:top w:val="none" w:sz="0" w:space="0" w:color="auto"/>
                                                    <w:left w:val="none" w:sz="0" w:space="0" w:color="auto"/>
                                                    <w:bottom w:val="none" w:sz="0" w:space="0" w:color="auto"/>
                                                    <w:right w:val="none" w:sz="0" w:space="0" w:color="auto"/>
                                                  </w:divBdr>
                                                </w:div>
                                              </w:divsChild>
                                            </w:div>
                                            <w:div w:id="336082783">
                                              <w:marLeft w:val="0"/>
                                              <w:marRight w:val="0"/>
                                              <w:marTop w:val="0"/>
                                              <w:marBottom w:val="0"/>
                                              <w:divBdr>
                                                <w:top w:val="none" w:sz="0" w:space="4" w:color="auto"/>
                                                <w:left w:val="none" w:sz="0" w:space="12" w:color="auto"/>
                                                <w:bottom w:val="dashed" w:sz="6" w:space="4" w:color="D6D6D6"/>
                                                <w:right w:val="none" w:sz="0" w:space="12" w:color="auto"/>
                                              </w:divBdr>
                                              <w:divsChild>
                                                <w:div w:id="990790841">
                                                  <w:marLeft w:val="0"/>
                                                  <w:marRight w:val="0"/>
                                                  <w:marTop w:val="0"/>
                                                  <w:marBottom w:val="0"/>
                                                  <w:divBdr>
                                                    <w:top w:val="none" w:sz="0" w:space="0" w:color="auto"/>
                                                    <w:left w:val="none" w:sz="0" w:space="0" w:color="auto"/>
                                                    <w:bottom w:val="none" w:sz="0" w:space="0" w:color="auto"/>
                                                    <w:right w:val="none" w:sz="0" w:space="0" w:color="auto"/>
                                                  </w:divBdr>
                                                </w:div>
                                              </w:divsChild>
                                            </w:div>
                                            <w:div w:id="383456225">
                                              <w:marLeft w:val="0"/>
                                              <w:marRight w:val="0"/>
                                              <w:marTop w:val="0"/>
                                              <w:marBottom w:val="0"/>
                                              <w:divBdr>
                                                <w:top w:val="none" w:sz="0" w:space="4" w:color="auto"/>
                                                <w:left w:val="none" w:sz="0" w:space="12" w:color="auto"/>
                                                <w:bottom w:val="dashed" w:sz="6" w:space="4" w:color="D6D6D6"/>
                                                <w:right w:val="none" w:sz="0" w:space="12" w:color="auto"/>
                                              </w:divBdr>
                                              <w:divsChild>
                                                <w:div w:id="1054618598">
                                                  <w:marLeft w:val="0"/>
                                                  <w:marRight w:val="0"/>
                                                  <w:marTop w:val="0"/>
                                                  <w:marBottom w:val="0"/>
                                                  <w:divBdr>
                                                    <w:top w:val="none" w:sz="0" w:space="0" w:color="auto"/>
                                                    <w:left w:val="none" w:sz="0" w:space="0" w:color="auto"/>
                                                    <w:bottom w:val="none" w:sz="0" w:space="0" w:color="auto"/>
                                                    <w:right w:val="none" w:sz="0" w:space="0" w:color="auto"/>
                                                  </w:divBdr>
                                                </w:div>
                                              </w:divsChild>
                                            </w:div>
                                            <w:div w:id="406609343">
                                              <w:marLeft w:val="0"/>
                                              <w:marRight w:val="0"/>
                                              <w:marTop w:val="0"/>
                                              <w:marBottom w:val="0"/>
                                              <w:divBdr>
                                                <w:top w:val="none" w:sz="0" w:space="4" w:color="auto"/>
                                                <w:left w:val="none" w:sz="0" w:space="12" w:color="auto"/>
                                                <w:bottom w:val="dashed" w:sz="6" w:space="4" w:color="D6D6D6"/>
                                                <w:right w:val="none" w:sz="0" w:space="12" w:color="auto"/>
                                              </w:divBdr>
                                              <w:divsChild>
                                                <w:div w:id="96370354">
                                                  <w:marLeft w:val="0"/>
                                                  <w:marRight w:val="0"/>
                                                  <w:marTop w:val="0"/>
                                                  <w:marBottom w:val="0"/>
                                                  <w:divBdr>
                                                    <w:top w:val="none" w:sz="0" w:space="0" w:color="auto"/>
                                                    <w:left w:val="none" w:sz="0" w:space="0" w:color="auto"/>
                                                    <w:bottom w:val="none" w:sz="0" w:space="0" w:color="auto"/>
                                                    <w:right w:val="none" w:sz="0" w:space="0" w:color="auto"/>
                                                  </w:divBdr>
                                                </w:div>
                                              </w:divsChild>
                                            </w:div>
                                            <w:div w:id="523595059">
                                              <w:marLeft w:val="0"/>
                                              <w:marRight w:val="0"/>
                                              <w:marTop w:val="0"/>
                                              <w:marBottom w:val="0"/>
                                              <w:divBdr>
                                                <w:top w:val="none" w:sz="0" w:space="4" w:color="auto"/>
                                                <w:left w:val="none" w:sz="0" w:space="12" w:color="auto"/>
                                                <w:bottom w:val="dashed" w:sz="6" w:space="4" w:color="D6D6D6"/>
                                                <w:right w:val="none" w:sz="0" w:space="12" w:color="auto"/>
                                              </w:divBdr>
                                              <w:divsChild>
                                                <w:div w:id="413361063">
                                                  <w:marLeft w:val="0"/>
                                                  <w:marRight w:val="0"/>
                                                  <w:marTop w:val="0"/>
                                                  <w:marBottom w:val="0"/>
                                                  <w:divBdr>
                                                    <w:top w:val="none" w:sz="0" w:space="0" w:color="auto"/>
                                                    <w:left w:val="none" w:sz="0" w:space="0" w:color="auto"/>
                                                    <w:bottom w:val="none" w:sz="0" w:space="0" w:color="auto"/>
                                                    <w:right w:val="none" w:sz="0" w:space="0" w:color="auto"/>
                                                  </w:divBdr>
                                                </w:div>
                                              </w:divsChild>
                                            </w:div>
                                            <w:div w:id="559901494">
                                              <w:marLeft w:val="0"/>
                                              <w:marRight w:val="0"/>
                                              <w:marTop w:val="0"/>
                                              <w:marBottom w:val="0"/>
                                              <w:divBdr>
                                                <w:top w:val="none" w:sz="0" w:space="4" w:color="auto"/>
                                                <w:left w:val="none" w:sz="0" w:space="12" w:color="auto"/>
                                                <w:bottom w:val="dashed" w:sz="6" w:space="4" w:color="D6D6D6"/>
                                                <w:right w:val="none" w:sz="0" w:space="12" w:color="auto"/>
                                              </w:divBdr>
                                              <w:divsChild>
                                                <w:div w:id="1730229986">
                                                  <w:marLeft w:val="0"/>
                                                  <w:marRight w:val="0"/>
                                                  <w:marTop w:val="0"/>
                                                  <w:marBottom w:val="0"/>
                                                  <w:divBdr>
                                                    <w:top w:val="none" w:sz="0" w:space="0" w:color="auto"/>
                                                    <w:left w:val="none" w:sz="0" w:space="0" w:color="auto"/>
                                                    <w:bottom w:val="none" w:sz="0" w:space="0" w:color="auto"/>
                                                    <w:right w:val="none" w:sz="0" w:space="0" w:color="auto"/>
                                                  </w:divBdr>
                                                </w:div>
                                              </w:divsChild>
                                            </w:div>
                                            <w:div w:id="571240481">
                                              <w:marLeft w:val="0"/>
                                              <w:marRight w:val="0"/>
                                              <w:marTop w:val="0"/>
                                              <w:marBottom w:val="0"/>
                                              <w:divBdr>
                                                <w:top w:val="none" w:sz="0" w:space="4" w:color="auto"/>
                                                <w:left w:val="none" w:sz="0" w:space="12" w:color="auto"/>
                                                <w:bottom w:val="dashed" w:sz="6" w:space="4" w:color="D6D6D6"/>
                                                <w:right w:val="none" w:sz="0" w:space="12" w:color="auto"/>
                                              </w:divBdr>
                                              <w:divsChild>
                                                <w:div w:id="202405006">
                                                  <w:marLeft w:val="0"/>
                                                  <w:marRight w:val="0"/>
                                                  <w:marTop w:val="0"/>
                                                  <w:marBottom w:val="0"/>
                                                  <w:divBdr>
                                                    <w:top w:val="none" w:sz="0" w:space="0" w:color="auto"/>
                                                    <w:left w:val="none" w:sz="0" w:space="0" w:color="auto"/>
                                                    <w:bottom w:val="none" w:sz="0" w:space="0" w:color="auto"/>
                                                    <w:right w:val="none" w:sz="0" w:space="0" w:color="auto"/>
                                                  </w:divBdr>
                                                </w:div>
                                              </w:divsChild>
                                            </w:div>
                                            <w:div w:id="671294977">
                                              <w:marLeft w:val="0"/>
                                              <w:marRight w:val="0"/>
                                              <w:marTop w:val="0"/>
                                              <w:marBottom w:val="0"/>
                                              <w:divBdr>
                                                <w:top w:val="none" w:sz="0" w:space="4" w:color="auto"/>
                                                <w:left w:val="none" w:sz="0" w:space="12" w:color="auto"/>
                                                <w:bottom w:val="dashed" w:sz="6" w:space="4" w:color="D6D6D6"/>
                                                <w:right w:val="none" w:sz="0" w:space="12" w:color="auto"/>
                                              </w:divBdr>
                                              <w:divsChild>
                                                <w:div w:id="1656373083">
                                                  <w:marLeft w:val="0"/>
                                                  <w:marRight w:val="0"/>
                                                  <w:marTop w:val="0"/>
                                                  <w:marBottom w:val="0"/>
                                                  <w:divBdr>
                                                    <w:top w:val="none" w:sz="0" w:space="0" w:color="auto"/>
                                                    <w:left w:val="none" w:sz="0" w:space="0" w:color="auto"/>
                                                    <w:bottom w:val="none" w:sz="0" w:space="0" w:color="auto"/>
                                                    <w:right w:val="none" w:sz="0" w:space="0" w:color="auto"/>
                                                  </w:divBdr>
                                                </w:div>
                                              </w:divsChild>
                                            </w:div>
                                            <w:div w:id="854998389">
                                              <w:marLeft w:val="0"/>
                                              <w:marRight w:val="0"/>
                                              <w:marTop w:val="0"/>
                                              <w:marBottom w:val="0"/>
                                              <w:divBdr>
                                                <w:top w:val="none" w:sz="0" w:space="4" w:color="auto"/>
                                                <w:left w:val="none" w:sz="0" w:space="12" w:color="auto"/>
                                                <w:bottom w:val="dashed" w:sz="6" w:space="4" w:color="D6D6D6"/>
                                                <w:right w:val="none" w:sz="0" w:space="12" w:color="auto"/>
                                              </w:divBdr>
                                              <w:divsChild>
                                                <w:div w:id="142548712">
                                                  <w:marLeft w:val="0"/>
                                                  <w:marRight w:val="0"/>
                                                  <w:marTop w:val="0"/>
                                                  <w:marBottom w:val="0"/>
                                                  <w:divBdr>
                                                    <w:top w:val="none" w:sz="0" w:space="0" w:color="auto"/>
                                                    <w:left w:val="none" w:sz="0" w:space="0" w:color="auto"/>
                                                    <w:bottom w:val="none" w:sz="0" w:space="0" w:color="auto"/>
                                                    <w:right w:val="none" w:sz="0" w:space="0" w:color="auto"/>
                                                  </w:divBdr>
                                                </w:div>
                                              </w:divsChild>
                                            </w:div>
                                            <w:div w:id="1133526908">
                                              <w:marLeft w:val="0"/>
                                              <w:marRight w:val="0"/>
                                              <w:marTop w:val="0"/>
                                              <w:marBottom w:val="0"/>
                                              <w:divBdr>
                                                <w:top w:val="none" w:sz="0" w:space="4" w:color="auto"/>
                                                <w:left w:val="none" w:sz="0" w:space="12" w:color="auto"/>
                                                <w:bottom w:val="dashed" w:sz="6" w:space="4" w:color="D6D6D6"/>
                                                <w:right w:val="none" w:sz="0" w:space="12" w:color="auto"/>
                                              </w:divBdr>
                                              <w:divsChild>
                                                <w:div w:id="856194339">
                                                  <w:marLeft w:val="0"/>
                                                  <w:marRight w:val="0"/>
                                                  <w:marTop w:val="0"/>
                                                  <w:marBottom w:val="0"/>
                                                  <w:divBdr>
                                                    <w:top w:val="none" w:sz="0" w:space="0" w:color="auto"/>
                                                    <w:left w:val="none" w:sz="0" w:space="0" w:color="auto"/>
                                                    <w:bottom w:val="none" w:sz="0" w:space="0" w:color="auto"/>
                                                    <w:right w:val="none" w:sz="0" w:space="0" w:color="auto"/>
                                                  </w:divBdr>
                                                </w:div>
                                              </w:divsChild>
                                            </w:div>
                                            <w:div w:id="1243611953">
                                              <w:marLeft w:val="0"/>
                                              <w:marRight w:val="0"/>
                                              <w:marTop w:val="0"/>
                                              <w:marBottom w:val="0"/>
                                              <w:divBdr>
                                                <w:top w:val="none" w:sz="0" w:space="4" w:color="auto"/>
                                                <w:left w:val="none" w:sz="0" w:space="12" w:color="auto"/>
                                                <w:bottom w:val="dashed" w:sz="6" w:space="4" w:color="D6D6D6"/>
                                                <w:right w:val="none" w:sz="0" w:space="12" w:color="auto"/>
                                              </w:divBdr>
                                              <w:divsChild>
                                                <w:div w:id="467016654">
                                                  <w:marLeft w:val="0"/>
                                                  <w:marRight w:val="0"/>
                                                  <w:marTop w:val="0"/>
                                                  <w:marBottom w:val="0"/>
                                                  <w:divBdr>
                                                    <w:top w:val="none" w:sz="0" w:space="0" w:color="auto"/>
                                                    <w:left w:val="none" w:sz="0" w:space="0" w:color="auto"/>
                                                    <w:bottom w:val="none" w:sz="0" w:space="0" w:color="auto"/>
                                                    <w:right w:val="none" w:sz="0" w:space="0" w:color="auto"/>
                                                  </w:divBdr>
                                                </w:div>
                                              </w:divsChild>
                                            </w:div>
                                            <w:div w:id="1349066821">
                                              <w:marLeft w:val="0"/>
                                              <w:marRight w:val="0"/>
                                              <w:marTop w:val="0"/>
                                              <w:marBottom w:val="0"/>
                                              <w:divBdr>
                                                <w:top w:val="none" w:sz="0" w:space="4" w:color="auto"/>
                                                <w:left w:val="none" w:sz="0" w:space="12" w:color="auto"/>
                                                <w:bottom w:val="dashed" w:sz="6" w:space="4" w:color="D6D6D6"/>
                                                <w:right w:val="none" w:sz="0" w:space="12" w:color="auto"/>
                                              </w:divBdr>
                                              <w:divsChild>
                                                <w:div w:id="1645544490">
                                                  <w:marLeft w:val="0"/>
                                                  <w:marRight w:val="0"/>
                                                  <w:marTop w:val="0"/>
                                                  <w:marBottom w:val="0"/>
                                                  <w:divBdr>
                                                    <w:top w:val="none" w:sz="0" w:space="0" w:color="auto"/>
                                                    <w:left w:val="none" w:sz="0" w:space="0" w:color="auto"/>
                                                    <w:bottom w:val="none" w:sz="0" w:space="0" w:color="auto"/>
                                                    <w:right w:val="none" w:sz="0" w:space="0" w:color="auto"/>
                                                  </w:divBdr>
                                                </w:div>
                                              </w:divsChild>
                                            </w:div>
                                            <w:div w:id="1478305359">
                                              <w:marLeft w:val="0"/>
                                              <w:marRight w:val="0"/>
                                              <w:marTop w:val="0"/>
                                              <w:marBottom w:val="0"/>
                                              <w:divBdr>
                                                <w:top w:val="none" w:sz="0" w:space="4" w:color="auto"/>
                                                <w:left w:val="none" w:sz="0" w:space="12" w:color="auto"/>
                                                <w:bottom w:val="dashed" w:sz="6" w:space="4" w:color="D6D6D6"/>
                                                <w:right w:val="none" w:sz="0" w:space="12" w:color="auto"/>
                                              </w:divBdr>
                                              <w:divsChild>
                                                <w:div w:id="1556500721">
                                                  <w:marLeft w:val="0"/>
                                                  <w:marRight w:val="0"/>
                                                  <w:marTop w:val="0"/>
                                                  <w:marBottom w:val="0"/>
                                                  <w:divBdr>
                                                    <w:top w:val="none" w:sz="0" w:space="0" w:color="auto"/>
                                                    <w:left w:val="none" w:sz="0" w:space="0" w:color="auto"/>
                                                    <w:bottom w:val="none" w:sz="0" w:space="0" w:color="auto"/>
                                                    <w:right w:val="none" w:sz="0" w:space="0" w:color="auto"/>
                                                  </w:divBdr>
                                                </w:div>
                                              </w:divsChild>
                                            </w:div>
                                            <w:div w:id="1561819578">
                                              <w:marLeft w:val="0"/>
                                              <w:marRight w:val="0"/>
                                              <w:marTop w:val="0"/>
                                              <w:marBottom w:val="0"/>
                                              <w:divBdr>
                                                <w:top w:val="none" w:sz="0" w:space="4" w:color="auto"/>
                                                <w:left w:val="none" w:sz="0" w:space="12" w:color="auto"/>
                                                <w:bottom w:val="dashed" w:sz="6" w:space="4" w:color="D6D6D6"/>
                                                <w:right w:val="none" w:sz="0" w:space="12" w:color="auto"/>
                                              </w:divBdr>
                                              <w:divsChild>
                                                <w:div w:id="362555160">
                                                  <w:marLeft w:val="0"/>
                                                  <w:marRight w:val="0"/>
                                                  <w:marTop w:val="0"/>
                                                  <w:marBottom w:val="0"/>
                                                  <w:divBdr>
                                                    <w:top w:val="none" w:sz="0" w:space="0" w:color="auto"/>
                                                    <w:left w:val="none" w:sz="0" w:space="0" w:color="auto"/>
                                                    <w:bottom w:val="none" w:sz="0" w:space="0" w:color="auto"/>
                                                    <w:right w:val="none" w:sz="0" w:space="0" w:color="auto"/>
                                                  </w:divBdr>
                                                </w:div>
                                              </w:divsChild>
                                            </w:div>
                                            <w:div w:id="1817795695">
                                              <w:marLeft w:val="0"/>
                                              <w:marRight w:val="0"/>
                                              <w:marTop w:val="0"/>
                                              <w:marBottom w:val="0"/>
                                              <w:divBdr>
                                                <w:top w:val="none" w:sz="0" w:space="4" w:color="auto"/>
                                                <w:left w:val="none" w:sz="0" w:space="12" w:color="auto"/>
                                                <w:bottom w:val="dashed" w:sz="6" w:space="4" w:color="D6D6D6"/>
                                                <w:right w:val="none" w:sz="0" w:space="12" w:color="auto"/>
                                              </w:divBdr>
                                              <w:divsChild>
                                                <w:div w:id="7165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249851">
                      <w:marLeft w:val="0"/>
                      <w:marRight w:val="0"/>
                      <w:marTop w:val="0"/>
                      <w:marBottom w:val="0"/>
                      <w:divBdr>
                        <w:top w:val="none" w:sz="0" w:space="0" w:color="auto"/>
                        <w:left w:val="none" w:sz="0" w:space="0" w:color="auto"/>
                        <w:bottom w:val="none" w:sz="0" w:space="0" w:color="auto"/>
                        <w:right w:val="none" w:sz="0" w:space="0" w:color="auto"/>
                      </w:divBdr>
                      <w:divsChild>
                        <w:div w:id="1521964786">
                          <w:marLeft w:val="0"/>
                          <w:marRight w:val="0"/>
                          <w:marTop w:val="0"/>
                          <w:marBottom w:val="0"/>
                          <w:divBdr>
                            <w:top w:val="none" w:sz="0" w:space="0" w:color="auto"/>
                            <w:left w:val="none" w:sz="0" w:space="0" w:color="auto"/>
                            <w:bottom w:val="none" w:sz="0" w:space="0" w:color="auto"/>
                            <w:right w:val="none" w:sz="0" w:space="0" w:color="auto"/>
                          </w:divBdr>
                          <w:divsChild>
                            <w:div w:id="179011154">
                              <w:marLeft w:val="0"/>
                              <w:marRight w:val="0"/>
                              <w:marTop w:val="0"/>
                              <w:marBottom w:val="165"/>
                              <w:divBdr>
                                <w:top w:val="none" w:sz="0" w:space="0" w:color="auto"/>
                                <w:left w:val="none" w:sz="0" w:space="0" w:color="auto"/>
                                <w:bottom w:val="none" w:sz="0" w:space="0" w:color="auto"/>
                                <w:right w:val="none" w:sz="0" w:space="0" w:color="auto"/>
                              </w:divBdr>
                              <w:divsChild>
                                <w:div w:id="154493392">
                                  <w:marLeft w:val="0"/>
                                  <w:marRight w:val="0"/>
                                  <w:marTop w:val="0"/>
                                  <w:marBottom w:val="0"/>
                                  <w:divBdr>
                                    <w:top w:val="none" w:sz="0" w:space="0" w:color="auto"/>
                                    <w:left w:val="none" w:sz="0" w:space="0" w:color="auto"/>
                                    <w:bottom w:val="none" w:sz="0" w:space="0" w:color="auto"/>
                                    <w:right w:val="none" w:sz="0" w:space="0" w:color="auto"/>
                                  </w:divBdr>
                                  <w:divsChild>
                                    <w:div w:id="1841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63690">
                              <w:marLeft w:val="0"/>
                              <w:marRight w:val="0"/>
                              <w:marTop w:val="0"/>
                              <w:marBottom w:val="0"/>
                              <w:divBdr>
                                <w:top w:val="none" w:sz="0" w:space="0" w:color="auto"/>
                                <w:left w:val="none" w:sz="0" w:space="0" w:color="auto"/>
                                <w:bottom w:val="none" w:sz="0" w:space="0" w:color="auto"/>
                                <w:right w:val="none" w:sz="0" w:space="0" w:color="auto"/>
                              </w:divBdr>
                              <w:divsChild>
                                <w:div w:id="1957714645">
                                  <w:marLeft w:val="0"/>
                                  <w:marRight w:val="0"/>
                                  <w:marTop w:val="0"/>
                                  <w:marBottom w:val="0"/>
                                  <w:divBdr>
                                    <w:top w:val="none" w:sz="0" w:space="0" w:color="auto"/>
                                    <w:left w:val="none" w:sz="0" w:space="0" w:color="auto"/>
                                    <w:bottom w:val="none" w:sz="0" w:space="0" w:color="auto"/>
                                    <w:right w:val="none" w:sz="0" w:space="0" w:color="auto"/>
                                  </w:divBdr>
                                  <w:divsChild>
                                    <w:div w:id="1028216884">
                                      <w:marLeft w:val="0"/>
                                      <w:marRight w:val="0"/>
                                      <w:marTop w:val="0"/>
                                      <w:marBottom w:val="300"/>
                                      <w:divBdr>
                                        <w:top w:val="single" w:sz="6" w:space="31" w:color="C7C7C7"/>
                                        <w:left w:val="single" w:sz="6" w:space="0" w:color="C7C7C7"/>
                                        <w:bottom w:val="single" w:sz="6" w:space="31" w:color="C7C7C7"/>
                                        <w:right w:val="single" w:sz="6" w:space="0" w:color="C7C7C7"/>
                                      </w:divBdr>
                                      <w:divsChild>
                                        <w:div w:id="1921215230">
                                          <w:marLeft w:val="0"/>
                                          <w:marRight w:val="0"/>
                                          <w:marTop w:val="0"/>
                                          <w:marBottom w:val="0"/>
                                          <w:divBdr>
                                            <w:top w:val="none" w:sz="0" w:space="0" w:color="auto"/>
                                            <w:left w:val="none" w:sz="0" w:space="0" w:color="auto"/>
                                            <w:bottom w:val="none" w:sz="0" w:space="0" w:color="auto"/>
                                            <w:right w:val="none" w:sz="0" w:space="0" w:color="auto"/>
                                          </w:divBdr>
                                          <w:divsChild>
                                            <w:div w:id="93592594">
                                              <w:marLeft w:val="0"/>
                                              <w:marRight w:val="0"/>
                                              <w:marTop w:val="0"/>
                                              <w:marBottom w:val="0"/>
                                              <w:divBdr>
                                                <w:top w:val="none" w:sz="0" w:space="0" w:color="auto"/>
                                                <w:left w:val="none" w:sz="0" w:space="0" w:color="auto"/>
                                                <w:bottom w:val="none" w:sz="0" w:space="0" w:color="auto"/>
                                                <w:right w:val="none" w:sz="0" w:space="0" w:color="auto"/>
                                              </w:divBdr>
                                            </w:div>
                                            <w:div w:id="11845896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455286">
                          <w:marLeft w:val="0"/>
                          <w:marRight w:val="0"/>
                          <w:marTop w:val="0"/>
                          <w:marBottom w:val="0"/>
                          <w:divBdr>
                            <w:top w:val="none" w:sz="0" w:space="0" w:color="auto"/>
                            <w:left w:val="none" w:sz="0" w:space="0" w:color="auto"/>
                            <w:bottom w:val="none" w:sz="0" w:space="0" w:color="auto"/>
                            <w:right w:val="none" w:sz="0" w:space="0" w:color="auto"/>
                          </w:divBdr>
                          <w:divsChild>
                            <w:div w:id="65417483">
                              <w:marLeft w:val="0"/>
                              <w:marRight w:val="0"/>
                              <w:marTop w:val="300"/>
                              <w:marBottom w:val="0"/>
                              <w:divBdr>
                                <w:top w:val="none" w:sz="0" w:space="0" w:color="auto"/>
                                <w:left w:val="none" w:sz="0" w:space="0" w:color="auto"/>
                                <w:bottom w:val="none" w:sz="0" w:space="0" w:color="auto"/>
                                <w:right w:val="none" w:sz="0" w:space="0" w:color="auto"/>
                              </w:divBdr>
                              <w:divsChild>
                                <w:div w:id="433332371">
                                  <w:marLeft w:val="0"/>
                                  <w:marRight w:val="0"/>
                                  <w:marTop w:val="0"/>
                                  <w:marBottom w:val="225"/>
                                  <w:divBdr>
                                    <w:top w:val="none" w:sz="0" w:space="0" w:color="auto"/>
                                    <w:left w:val="none" w:sz="0" w:space="0" w:color="auto"/>
                                    <w:bottom w:val="none" w:sz="0" w:space="0" w:color="auto"/>
                                    <w:right w:val="none" w:sz="0" w:space="0" w:color="auto"/>
                                  </w:divBdr>
                                </w:div>
                                <w:div w:id="9488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39980">
                  <w:marLeft w:val="0"/>
                  <w:marRight w:val="0"/>
                  <w:marTop w:val="150"/>
                  <w:marBottom w:val="150"/>
                  <w:divBdr>
                    <w:top w:val="none" w:sz="0" w:space="0" w:color="auto"/>
                    <w:left w:val="none" w:sz="0" w:space="0" w:color="auto"/>
                    <w:bottom w:val="none" w:sz="0" w:space="0" w:color="auto"/>
                    <w:right w:val="none" w:sz="0" w:space="0" w:color="auto"/>
                  </w:divBdr>
                </w:div>
              </w:divsChild>
            </w:div>
            <w:div w:id="1527408972">
              <w:marLeft w:val="0"/>
              <w:marRight w:val="0"/>
              <w:marTop w:val="0"/>
              <w:marBottom w:val="0"/>
              <w:divBdr>
                <w:top w:val="single" w:sz="6" w:space="0" w:color="C7C7C7"/>
                <w:left w:val="single" w:sz="6" w:space="0" w:color="C7C7C7"/>
                <w:bottom w:val="single" w:sz="6" w:space="0" w:color="C7C7C7"/>
                <w:right w:val="single" w:sz="6" w:space="0" w:color="C7C7C7"/>
              </w:divBdr>
              <w:divsChild>
                <w:div w:id="1425762734">
                  <w:marLeft w:val="0"/>
                  <w:marRight w:val="0"/>
                  <w:marTop w:val="60"/>
                  <w:marBottom w:val="0"/>
                  <w:divBdr>
                    <w:top w:val="none" w:sz="0" w:space="0" w:color="auto"/>
                    <w:left w:val="none" w:sz="0" w:space="0" w:color="auto"/>
                    <w:bottom w:val="none" w:sz="0" w:space="0" w:color="auto"/>
                    <w:right w:val="none" w:sz="0" w:space="0" w:color="auto"/>
                  </w:divBdr>
                  <w:divsChild>
                    <w:div w:id="166292494">
                      <w:marLeft w:val="0"/>
                      <w:marRight w:val="810"/>
                      <w:marTop w:val="0"/>
                      <w:marBottom w:val="0"/>
                      <w:divBdr>
                        <w:top w:val="none" w:sz="0" w:space="0" w:color="auto"/>
                        <w:left w:val="none" w:sz="0" w:space="0" w:color="auto"/>
                        <w:bottom w:val="none" w:sz="0" w:space="0" w:color="auto"/>
                        <w:right w:val="none" w:sz="0" w:space="0" w:color="auto"/>
                      </w:divBdr>
                      <w:divsChild>
                        <w:div w:id="96948407">
                          <w:marLeft w:val="150"/>
                          <w:marRight w:val="0"/>
                          <w:marTop w:val="0"/>
                          <w:marBottom w:val="0"/>
                          <w:divBdr>
                            <w:top w:val="none" w:sz="0" w:space="0" w:color="auto"/>
                            <w:left w:val="none" w:sz="0" w:space="0" w:color="auto"/>
                            <w:bottom w:val="none" w:sz="0" w:space="0" w:color="auto"/>
                            <w:right w:val="none" w:sz="0" w:space="0" w:color="auto"/>
                          </w:divBdr>
                        </w:div>
                      </w:divsChild>
                    </w:div>
                    <w:div w:id="174810331">
                      <w:marLeft w:val="0"/>
                      <w:marRight w:val="90"/>
                      <w:marTop w:val="0"/>
                      <w:marBottom w:val="0"/>
                      <w:divBdr>
                        <w:top w:val="none" w:sz="0" w:space="0" w:color="auto"/>
                        <w:left w:val="none" w:sz="0" w:space="0" w:color="auto"/>
                        <w:bottom w:val="none" w:sz="0" w:space="0" w:color="auto"/>
                        <w:right w:val="none" w:sz="0" w:space="0" w:color="auto"/>
                      </w:divBdr>
                    </w:div>
                    <w:div w:id="1220048424">
                      <w:marLeft w:val="0"/>
                      <w:marRight w:val="0"/>
                      <w:marTop w:val="0"/>
                      <w:marBottom w:val="0"/>
                      <w:divBdr>
                        <w:top w:val="none" w:sz="0" w:space="0" w:color="auto"/>
                        <w:left w:val="none" w:sz="0" w:space="0" w:color="auto"/>
                        <w:bottom w:val="none" w:sz="0" w:space="0" w:color="auto"/>
                        <w:right w:val="none" w:sz="0" w:space="0" w:color="auto"/>
                      </w:divBdr>
                    </w:div>
                    <w:div w:id="206314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6358">
          <w:marLeft w:val="0"/>
          <w:marRight w:val="0"/>
          <w:marTop w:val="0"/>
          <w:marBottom w:val="0"/>
          <w:divBdr>
            <w:top w:val="none" w:sz="0" w:space="0" w:color="auto"/>
            <w:left w:val="none" w:sz="0" w:space="0" w:color="auto"/>
            <w:bottom w:val="none" w:sz="0" w:space="0" w:color="auto"/>
            <w:right w:val="none" w:sz="0" w:space="0" w:color="auto"/>
          </w:divBdr>
          <w:divsChild>
            <w:div w:id="205222382">
              <w:marLeft w:val="0"/>
              <w:marRight w:val="0"/>
              <w:marTop w:val="0"/>
              <w:marBottom w:val="0"/>
              <w:divBdr>
                <w:top w:val="single" w:sz="6" w:space="0" w:color="E9E9E9"/>
                <w:left w:val="single" w:sz="6" w:space="0" w:color="E9E9E9"/>
                <w:bottom w:val="single" w:sz="6" w:space="0" w:color="E9E9E9"/>
                <w:right w:val="single" w:sz="6" w:space="0" w:color="E9E9E9"/>
              </w:divBdr>
              <w:divsChild>
                <w:div w:id="1104031824">
                  <w:marLeft w:val="0"/>
                  <w:marRight w:val="0"/>
                  <w:marTop w:val="0"/>
                  <w:marBottom w:val="0"/>
                  <w:divBdr>
                    <w:top w:val="none" w:sz="0" w:space="0" w:color="auto"/>
                    <w:left w:val="none" w:sz="0" w:space="0" w:color="auto"/>
                    <w:bottom w:val="none" w:sz="0" w:space="0" w:color="auto"/>
                    <w:right w:val="none" w:sz="0" w:space="0" w:color="auto"/>
                  </w:divBdr>
                  <w:divsChild>
                    <w:div w:id="333267574">
                      <w:marLeft w:val="0"/>
                      <w:marRight w:val="0"/>
                      <w:marTop w:val="0"/>
                      <w:marBottom w:val="0"/>
                      <w:divBdr>
                        <w:top w:val="none" w:sz="0" w:space="0" w:color="auto"/>
                        <w:left w:val="none" w:sz="0" w:space="0" w:color="auto"/>
                        <w:bottom w:val="none" w:sz="0" w:space="0" w:color="auto"/>
                        <w:right w:val="none" w:sz="0" w:space="0" w:color="auto"/>
                      </w:divBdr>
                    </w:div>
                  </w:divsChild>
                </w:div>
                <w:div w:id="19752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4743">
          <w:marLeft w:val="0"/>
          <w:marRight w:val="0"/>
          <w:marTop w:val="0"/>
          <w:marBottom w:val="0"/>
          <w:divBdr>
            <w:top w:val="none" w:sz="0" w:space="0" w:color="auto"/>
            <w:left w:val="none" w:sz="0" w:space="0" w:color="auto"/>
            <w:bottom w:val="none" w:sz="0" w:space="0" w:color="auto"/>
            <w:right w:val="none" w:sz="0" w:space="0" w:color="auto"/>
          </w:divBdr>
          <w:divsChild>
            <w:div w:id="285279512">
              <w:marLeft w:val="0"/>
              <w:marRight w:val="0"/>
              <w:marTop w:val="0"/>
              <w:marBottom w:val="0"/>
              <w:divBdr>
                <w:top w:val="single" w:sz="6" w:space="0" w:color="E3E3E3"/>
                <w:left w:val="single" w:sz="6" w:space="0" w:color="E3E3E3"/>
                <w:bottom w:val="single" w:sz="6" w:space="0" w:color="E3E3E3"/>
                <w:right w:val="single" w:sz="6" w:space="0" w:color="E3E3E3"/>
              </w:divBdr>
            </w:div>
            <w:div w:id="1086613281">
              <w:marLeft w:val="0"/>
              <w:marRight w:val="0"/>
              <w:marTop w:val="0"/>
              <w:marBottom w:val="0"/>
              <w:divBdr>
                <w:top w:val="single" w:sz="6" w:space="0" w:color="E3E3E3"/>
                <w:left w:val="single" w:sz="6" w:space="0" w:color="E3E3E3"/>
                <w:bottom w:val="none" w:sz="0" w:space="0" w:color="auto"/>
                <w:right w:val="single" w:sz="6" w:space="0" w:color="E3E3E3"/>
              </w:divBdr>
            </w:div>
            <w:div w:id="1124081684">
              <w:marLeft w:val="0"/>
              <w:marRight w:val="0"/>
              <w:marTop w:val="0"/>
              <w:marBottom w:val="0"/>
              <w:divBdr>
                <w:top w:val="single" w:sz="6" w:space="0" w:color="E3E3E3"/>
                <w:left w:val="single" w:sz="6" w:space="0" w:color="E3E3E3"/>
                <w:bottom w:val="none" w:sz="0" w:space="0" w:color="auto"/>
                <w:right w:val="single" w:sz="6" w:space="0" w:color="E3E3E3"/>
              </w:divBdr>
            </w:div>
            <w:div w:id="1897232546">
              <w:marLeft w:val="0"/>
              <w:marRight w:val="0"/>
              <w:marTop w:val="0"/>
              <w:marBottom w:val="0"/>
              <w:divBdr>
                <w:top w:val="none" w:sz="0" w:space="0" w:color="auto"/>
                <w:left w:val="single" w:sz="6" w:space="0" w:color="E3E3E3"/>
                <w:bottom w:val="single" w:sz="6" w:space="0" w:color="E3E3E3"/>
                <w:right w:val="single" w:sz="6" w:space="0" w:color="E3E3E3"/>
              </w:divBdr>
            </w:div>
            <w:div w:id="1917744170">
              <w:marLeft w:val="0"/>
              <w:marRight w:val="0"/>
              <w:marTop w:val="0"/>
              <w:marBottom w:val="0"/>
              <w:divBdr>
                <w:top w:val="single" w:sz="6" w:space="0" w:color="E3E3E3"/>
                <w:left w:val="single" w:sz="6" w:space="0" w:color="E3E3E3"/>
                <w:bottom w:val="none" w:sz="0" w:space="0" w:color="auto"/>
                <w:right w:val="single" w:sz="6" w:space="0" w:color="E3E3E3"/>
              </w:divBdr>
            </w:div>
          </w:divsChild>
        </w:div>
      </w:divsChild>
    </w:div>
    <w:div w:id="146867775">
      <w:bodyDiv w:val="1"/>
      <w:marLeft w:val="0"/>
      <w:marRight w:val="0"/>
      <w:marTop w:val="0"/>
      <w:marBottom w:val="0"/>
      <w:divBdr>
        <w:top w:val="none" w:sz="0" w:space="0" w:color="auto"/>
        <w:left w:val="none" w:sz="0" w:space="0" w:color="auto"/>
        <w:bottom w:val="none" w:sz="0" w:space="0" w:color="auto"/>
        <w:right w:val="none" w:sz="0" w:space="0" w:color="auto"/>
      </w:divBdr>
      <w:divsChild>
        <w:div w:id="1584950049">
          <w:marLeft w:val="0"/>
          <w:marRight w:val="0"/>
          <w:marTop w:val="0"/>
          <w:marBottom w:val="0"/>
          <w:divBdr>
            <w:top w:val="none" w:sz="0" w:space="0" w:color="auto"/>
            <w:left w:val="none" w:sz="0" w:space="0" w:color="auto"/>
            <w:bottom w:val="none" w:sz="0" w:space="0" w:color="auto"/>
            <w:right w:val="none" w:sz="0" w:space="0" w:color="auto"/>
          </w:divBdr>
        </w:div>
      </w:divsChild>
    </w:div>
    <w:div w:id="173803997">
      <w:bodyDiv w:val="1"/>
      <w:marLeft w:val="0"/>
      <w:marRight w:val="0"/>
      <w:marTop w:val="0"/>
      <w:marBottom w:val="0"/>
      <w:divBdr>
        <w:top w:val="none" w:sz="0" w:space="0" w:color="auto"/>
        <w:left w:val="none" w:sz="0" w:space="0" w:color="auto"/>
        <w:bottom w:val="none" w:sz="0" w:space="0" w:color="auto"/>
        <w:right w:val="none" w:sz="0" w:space="0" w:color="auto"/>
      </w:divBdr>
    </w:div>
    <w:div w:id="274558368">
      <w:bodyDiv w:val="1"/>
      <w:marLeft w:val="0"/>
      <w:marRight w:val="0"/>
      <w:marTop w:val="0"/>
      <w:marBottom w:val="0"/>
      <w:divBdr>
        <w:top w:val="none" w:sz="0" w:space="0" w:color="auto"/>
        <w:left w:val="none" w:sz="0" w:space="0" w:color="auto"/>
        <w:bottom w:val="none" w:sz="0" w:space="0" w:color="auto"/>
        <w:right w:val="none" w:sz="0" w:space="0" w:color="auto"/>
      </w:divBdr>
    </w:div>
    <w:div w:id="428159417">
      <w:bodyDiv w:val="1"/>
      <w:marLeft w:val="0"/>
      <w:marRight w:val="0"/>
      <w:marTop w:val="0"/>
      <w:marBottom w:val="0"/>
      <w:divBdr>
        <w:top w:val="none" w:sz="0" w:space="0" w:color="auto"/>
        <w:left w:val="none" w:sz="0" w:space="0" w:color="auto"/>
        <w:bottom w:val="none" w:sz="0" w:space="0" w:color="auto"/>
        <w:right w:val="none" w:sz="0" w:space="0" w:color="auto"/>
      </w:divBdr>
      <w:divsChild>
        <w:div w:id="448856418">
          <w:marLeft w:val="0"/>
          <w:marRight w:val="0"/>
          <w:marTop w:val="0"/>
          <w:marBottom w:val="0"/>
          <w:divBdr>
            <w:top w:val="none" w:sz="0" w:space="0" w:color="auto"/>
            <w:left w:val="none" w:sz="0" w:space="0" w:color="auto"/>
            <w:bottom w:val="none" w:sz="0" w:space="0" w:color="auto"/>
            <w:right w:val="none" w:sz="0" w:space="0" w:color="auto"/>
          </w:divBdr>
        </w:div>
      </w:divsChild>
    </w:div>
    <w:div w:id="809329576">
      <w:bodyDiv w:val="1"/>
      <w:marLeft w:val="0"/>
      <w:marRight w:val="0"/>
      <w:marTop w:val="0"/>
      <w:marBottom w:val="0"/>
      <w:divBdr>
        <w:top w:val="none" w:sz="0" w:space="0" w:color="auto"/>
        <w:left w:val="none" w:sz="0" w:space="0" w:color="auto"/>
        <w:bottom w:val="none" w:sz="0" w:space="0" w:color="auto"/>
        <w:right w:val="none" w:sz="0" w:space="0" w:color="auto"/>
      </w:divBdr>
    </w:div>
    <w:div w:id="935484607">
      <w:bodyDiv w:val="1"/>
      <w:marLeft w:val="0"/>
      <w:marRight w:val="0"/>
      <w:marTop w:val="0"/>
      <w:marBottom w:val="0"/>
      <w:divBdr>
        <w:top w:val="none" w:sz="0" w:space="0" w:color="auto"/>
        <w:left w:val="none" w:sz="0" w:space="0" w:color="auto"/>
        <w:bottom w:val="none" w:sz="0" w:space="0" w:color="auto"/>
        <w:right w:val="none" w:sz="0" w:space="0" w:color="auto"/>
      </w:divBdr>
    </w:div>
    <w:div w:id="946740300">
      <w:bodyDiv w:val="1"/>
      <w:marLeft w:val="0"/>
      <w:marRight w:val="0"/>
      <w:marTop w:val="0"/>
      <w:marBottom w:val="0"/>
      <w:divBdr>
        <w:top w:val="none" w:sz="0" w:space="0" w:color="auto"/>
        <w:left w:val="none" w:sz="0" w:space="0" w:color="auto"/>
        <w:bottom w:val="none" w:sz="0" w:space="0" w:color="auto"/>
        <w:right w:val="none" w:sz="0" w:space="0" w:color="auto"/>
      </w:divBdr>
    </w:div>
    <w:div w:id="998197327">
      <w:bodyDiv w:val="1"/>
      <w:marLeft w:val="0"/>
      <w:marRight w:val="0"/>
      <w:marTop w:val="0"/>
      <w:marBottom w:val="0"/>
      <w:divBdr>
        <w:top w:val="none" w:sz="0" w:space="0" w:color="auto"/>
        <w:left w:val="none" w:sz="0" w:space="0" w:color="auto"/>
        <w:bottom w:val="none" w:sz="0" w:space="0" w:color="auto"/>
        <w:right w:val="none" w:sz="0" w:space="0" w:color="auto"/>
      </w:divBdr>
    </w:div>
    <w:div w:id="1065644077">
      <w:bodyDiv w:val="1"/>
      <w:marLeft w:val="0"/>
      <w:marRight w:val="0"/>
      <w:marTop w:val="0"/>
      <w:marBottom w:val="0"/>
      <w:divBdr>
        <w:top w:val="none" w:sz="0" w:space="0" w:color="auto"/>
        <w:left w:val="none" w:sz="0" w:space="0" w:color="auto"/>
        <w:bottom w:val="none" w:sz="0" w:space="0" w:color="auto"/>
        <w:right w:val="none" w:sz="0" w:space="0" w:color="auto"/>
      </w:divBdr>
      <w:divsChild>
        <w:div w:id="352069891">
          <w:marLeft w:val="0"/>
          <w:marRight w:val="0"/>
          <w:marTop w:val="0"/>
          <w:marBottom w:val="0"/>
          <w:divBdr>
            <w:top w:val="none" w:sz="0" w:space="0" w:color="auto"/>
            <w:left w:val="none" w:sz="0" w:space="0" w:color="auto"/>
            <w:bottom w:val="none" w:sz="0" w:space="0" w:color="auto"/>
            <w:right w:val="none" w:sz="0" w:space="0" w:color="auto"/>
          </w:divBdr>
          <w:divsChild>
            <w:div w:id="1246766276">
              <w:marLeft w:val="0"/>
              <w:marRight w:val="0"/>
              <w:marTop w:val="0"/>
              <w:marBottom w:val="0"/>
              <w:divBdr>
                <w:top w:val="none" w:sz="0" w:space="0" w:color="auto"/>
                <w:left w:val="none" w:sz="0" w:space="0" w:color="auto"/>
                <w:bottom w:val="none" w:sz="0" w:space="0" w:color="auto"/>
                <w:right w:val="none" w:sz="0" w:space="0" w:color="auto"/>
              </w:divBdr>
            </w:div>
          </w:divsChild>
        </w:div>
        <w:div w:id="712927948">
          <w:marLeft w:val="0"/>
          <w:marRight w:val="0"/>
          <w:marTop w:val="0"/>
          <w:marBottom w:val="0"/>
          <w:divBdr>
            <w:top w:val="none" w:sz="0" w:space="0" w:color="auto"/>
            <w:left w:val="none" w:sz="0" w:space="0" w:color="auto"/>
            <w:bottom w:val="none" w:sz="0" w:space="0" w:color="auto"/>
            <w:right w:val="none" w:sz="0" w:space="0" w:color="auto"/>
          </w:divBdr>
          <w:divsChild>
            <w:div w:id="325018759">
              <w:marLeft w:val="0"/>
              <w:marRight w:val="0"/>
              <w:marTop w:val="0"/>
              <w:marBottom w:val="0"/>
              <w:divBdr>
                <w:top w:val="none" w:sz="0" w:space="0" w:color="auto"/>
                <w:left w:val="none" w:sz="0" w:space="0" w:color="auto"/>
                <w:bottom w:val="none" w:sz="0" w:space="0" w:color="auto"/>
                <w:right w:val="none" w:sz="0" w:space="0" w:color="auto"/>
              </w:divBdr>
            </w:div>
          </w:divsChild>
        </w:div>
        <w:div w:id="928467688">
          <w:marLeft w:val="0"/>
          <w:marRight w:val="0"/>
          <w:marTop w:val="0"/>
          <w:marBottom w:val="0"/>
          <w:divBdr>
            <w:top w:val="none" w:sz="0" w:space="0" w:color="auto"/>
            <w:left w:val="none" w:sz="0" w:space="0" w:color="auto"/>
            <w:bottom w:val="none" w:sz="0" w:space="0" w:color="auto"/>
            <w:right w:val="none" w:sz="0" w:space="0" w:color="auto"/>
          </w:divBdr>
          <w:divsChild>
            <w:div w:id="1969892270">
              <w:marLeft w:val="0"/>
              <w:marRight w:val="0"/>
              <w:marTop w:val="0"/>
              <w:marBottom w:val="0"/>
              <w:divBdr>
                <w:top w:val="none" w:sz="0" w:space="0" w:color="auto"/>
                <w:left w:val="none" w:sz="0" w:space="0" w:color="auto"/>
                <w:bottom w:val="none" w:sz="0" w:space="0" w:color="auto"/>
                <w:right w:val="none" w:sz="0" w:space="0" w:color="auto"/>
              </w:divBdr>
            </w:div>
          </w:divsChild>
        </w:div>
        <w:div w:id="1300040752">
          <w:marLeft w:val="0"/>
          <w:marRight w:val="0"/>
          <w:marTop w:val="0"/>
          <w:marBottom w:val="0"/>
          <w:divBdr>
            <w:top w:val="none" w:sz="0" w:space="0" w:color="auto"/>
            <w:left w:val="none" w:sz="0" w:space="0" w:color="auto"/>
            <w:bottom w:val="none" w:sz="0" w:space="0" w:color="auto"/>
            <w:right w:val="none" w:sz="0" w:space="0" w:color="auto"/>
          </w:divBdr>
          <w:divsChild>
            <w:div w:id="324237346">
              <w:marLeft w:val="0"/>
              <w:marRight w:val="0"/>
              <w:marTop w:val="0"/>
              <w:marBottom w:val="0"/>
              <w:divBdr>
                <w:top w:val="none" w:sz="0" w:space="0" w:color="auto"/>
                <w:left w:val="none" w:sz="0" w:space="0" w:color="auto"/>
                <w:bottom w:val="none" w:sz="0" w:space="0" w:color="auto"/>
                <w:right w:val="none" w:sz="0" w:space="0" w:color="auto"/>
              </w:divBdr>
            </w:div>
          </w:divsChild>
        </w:div>
        <w:div w:id="1957639232">
          <w:marLeft w:val="0"/>
          <w:marRight w:val="0"/>
          <w:marTop w:val="0"/>
          <w:marBottom w:val="0"/>
          <w:divBdr>
            <w:top w:val="none" w:sz="0" w:space="0" w:color="auto"/>
            <w:left w:val="none" w:sz="0" w:space="0" w:color="auto"/>
            <w:bottom w:val="none" w:sz="0" w:space="0" w:color="auto"/>
            <w:right w:val="none" w:sz="0" w:space="0" w:color="auto"/>
          </w:divBdr>
          <w:divsChild>
            <w:div w:id="9815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1728">
      <w:bodyDiv w:val="1"/>
      <w:marLeft w:val="0"/>
      <w:marRight w:val="0"/>
      <w:marTop w:val="0"/>
      <w:marBottom w:val="0"/>
      <w:divBdr>
        <w:top w:val="none" w:sz="0" w:space="0" w:color="auto"/>
        <w:left w:val="none" w:sz="0" w:space="0" w:color="auto"/>
        <w:bottom w:val="none" w:sz="0" w:space="0" w:color="auto"/>
        <w:right w:val="none" w:sz="0" w:space="0" w:color="auto"/>
      </w:divBdr>
      <w:divsChild>
        <w:div w:id="2061781412">
          <w:marLeft w:val="0"/>
          <w:marRight w:val="0"/>
          <w:marTop w:val="0"/>
          <w:marBottom w:val="0"/>
          <w:divBdr>
            <w:top w:val="none" w:sz="0" w:space="0" w:color="auto"/>
            <w:left w:val="none" w:sz="0" w:space="0" w:color="auto"/>
            <w:bottom w:val="none" w:sz="0" w:space="0" w:color="auto"/>
            <w:right w:val="none" w:sz="0" w:space="0" w:color="auto"/>
          </w:divBdr>
        </w:div>
      </w:divsChild>
    </w:div>
    <w:div w:id="1256671536">
      <w:bodyDiv w:val="1"/>
      <w:marLeft w:val="0"/>
      <w:marRight w:val="0"/>
      <w:marTop w:val="0"/>
      <w:marBottom w:val="0"/>
      <w:divBdr>
        <w:top w:val="none" w:sz="0" w:space="0" w:color="auto"/>
        <w:left w:val="none" w:sz="0" w:space="0" w:color="auto"/>
        <w:bottom w:val="none" w:sz="0" w:space="0" w:color="auto"/>
        <w:right w:val="none" w:sz="0" w:space="0" w:color="auto"/>
      </w:divBdr>
      <w:divsChild>
        <w:div w:id="213389935">
          <w:marLeft w:val="0"/>
          <w:marRight w:val="0"/>
          <w:marTop w:val="0"/>
          <w:marBottom w:val="0"/>
          <w:divBdr>
            <w:top w:val="none" w:sz="0" w:space="0" w:color="auto"/>
            <w:left w:val="none" w:sz="0" w:space="0" w:color="auto"/>
            <w:bottom w:val="none" w:sz="0" w:space="0" w:color="auto"/>
            <w:right w:val="none" w:sz="0" w:space="0" w:color="auto"/>
          </w:divBdr>
          <w:divsChild>
            <w:div w:id="1748577930">
              <w:marLeft w:val="0"/>
              <w:marRight w:val="0"/>
              <w:marTop w:val="0"/>
              <w:marBottom w:val="0"/>
              <w:divBdr>
                <w:top w:val="single" w:sz="6" w:space="0" w:color="E9E9E9"/>
                <w:left w:val="single" w:sz="6" w:space="0" w:color="E9E9E9"/>
                <w:bottom w:val="single" w:sz="6" w:space="0" w:color="E9E9E9"/>
                <w:right w:val="single" w:sz="6" w:space="0" w:color="E9E9E9"/>
              </w:divBdr>
              <w:divsChild>
                <w:div w:id="913979347">
                  <w:marLeft w:val="0"/>
                  <w:marRight w:val="0"/>
                  <w:marTop w:val="0"/>
                  <w:marBottom w:val="0"/>
                  <w:divBdr>
                    <w:top w:val="none" w:sz="0" w:space="0" w:color="auto"/>
                    <w:left w:val="none" w:sz="0" w:space="0" w:color="auto"/>
                    <w:bottom w:val="none" w:sz="0" w:space="0" w:color="auto"/>
                    <w:right w:val="none" w:sz="0" w:space="0" w:color="auto"/>
                  </w:divBdr>
                </w:div>
                <w:div w:id="1992825557">
                  <w:marLeft w:val="0"/>
                  <w:marRight w:val="0"/>
                  <w:marTop w:val="0"/>
                  <w:marBottom w:val="0"/>
                  <w:divBdr>
                    <w:top w:val="none" w:sz="0" w:space="0" w:color="auto"/>
                    <w:left w:val="none" w:sz="0" w:space="0" w:color="auto"/>
                    <w:bottom w:val="none" w:sz="0" w:space="0" w:color="auto"/>
                    <w:right w:val="none" w:sz="0" w:space="0" w:color="auto"/>
                  </w:divBdr>
                  <w:divsChild>
                    <w:div w:id="8633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7377">
          <w:marLeft w:val="0"/>
          <w:marRight w:val="0"/>
          <w:marTop w:val="0"/>
          <w:marBottom w:val="0"/>
          <w:divBdr>
            <w:top w:val="none" w:sz="0" w:space="0" w:color="auto"/>
            <w:left w:val="none" w:sz="0" w:space="0" w:color="auto"/>
            <w:bottom w:val="none" w:sz="0" w:space="0" w:color="auto"/>
            <w:right w:val="none" w:sz="0" w:space="0" w:color="auto"/>
          </w:divBdr>
          <w:divsChild>
            <w:div w:id="887374726">
              <w:marLeft w:val="0"/>
              <w:marRight w:val="0"/>
              <w:marTop w:val="0"/>
              <w:marBottom w:val="0"/>
              <w:divBdr>
                <w:top w:val="none" w:sz="0" w:space="0" w:color="auto"/>
                <w:left w:val="none" w:sz="0" w:space="0" w:color="auto"/>
                <w:bottom w:val="none" w:sz="0" w:space="0" w:color="auto"/>
                <w:right w:val="none" w:sz="0" w:space="0" w:color="auto"/>
              </w:divBdr>
              <w:divsChild>
                <w:div w:id="1378159978">
                  <w:marLeft w:val="0"/>
                  <w:marRight w:val="0"/>
                  <w:marTop w:val="0"/>
                  <w:marBottom w:val="0"/>
                  <w:divBdr>
                    <w:top w:val="none" w:sz="0" w:space="0" w:color="auto"/>
                    <w:left w:val="none" w:sz="0" w:space="0" w:color="auto"/>
                    <w:bottom w:val="none" w:sz="0" w:space="0" w:color="auto"/>
                    <w:right w:val="none" w:sz="0" w:space="0" w:color="auto"/>
                  </w:divBdr>
                  <w:divsChild>
                    <w:div w:id="122623215">
                      <w:marLeft w:val="0"/>
                      <w:marRight w:val="0"/>
                      <w:marTop w:val="195"/>
                      <w:marBottom w:val="0"/>
                      <w:divBdr>
                        <w:top w:val="none" w:sz="0" w:space="0" w:color="auto"/>
                        <w:left w:val="none" w:sz="0" w:space="0" w:color="auto"/>
                        <w:bottom w:val="none" w:sz="0" w:space="0" w:color="auto"/>
                        <w:right w:val="none" w:sz="0" w:space="0" w:color="auto"/>
                      </w:divBdr>
                    </w:div>
                    <w:div w:id="332994310">
                      <w:marLeft w:val="0"/>
                      <w:marRight w:val="120"/>
                      <w:marTop w:val="0"/>
                      <w:marBottom w:val="0"/>
                      <w:divBdr>
                        <w:top w:val="none" w:sz="0" w:space="0" w:color="auto"/>
                        <w:left w:val="none" w:sz="0" w:space="0" w:color="auto"/>
                        <w:bottom w:val="none" w:sz="0" w:space="0" w:color="auto"/>
                        <w:right w:val="none" w:sz="0" w:space="0" w:color="auto"/>
                      </w:divBdr>
                      <w:divsChild>
                        <w:div w:id="1442333628">
                          <w:marLeft w:val="0"/>
                          <w:marRight w:val="0"/>
                          <w:marTop w:val="210"/>
                          <w:marBottom w:val="0"/>
                          <w:divBdr>
                            <w:top w:val="none" w:sz="0" w:space="0" w:color="auto"/>
                            <w:left w:val="none" w:sz="0" w:space="0" w:color="auto"/>
                            <w:bottom w:val="none" w:sz="0" w:space="0" w:color="auto"/>
                            <w:right w:val="none" w:sz="0" w:space="0" w:color="auto"/>
                          </w:divBdr>
                        </w:div>
                      </w:divsChild>
                    </w:div>
                    <w:div w:id="963345472">
                      <w:marLeft w:val="0"/>
                      <w:marRight w:val="0"/>
                      <w:marTop w:val="0"/>
                      <w:marBottom w:val="0"/>
                      <w:divBdr>
                        <w:top w:val="none" w:sz="0" w:space="0" w:color="auto"/>
                        <w:left w:val="none" w:sz="0" w:space="0" w:color="auto"/>
                        <w:bottom w:val="none" w:sz="0" w:space="0" w:color="auto"/>
                        <w:right w:val="none" w:sz="0" w:space="0" w:color="auto"/>
                      </w:divBdr>
                    </w:div>
                    <w:div w:id="130052903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02047">
          <w:marLeft w:val="0"/>
          <w:marRight w:val="0"/>
          <w:marTop w:val="0"/>
          <w:marBottom w:val="0"/>
          <w:divBdr>
            <w:top w:val="none" w:sz="0" w:space="0" w:color="auto"/>
            <w:left w:val="none" w:sz="0" w:space="0" w:color="auto"/>
            <w:bottom w:val="none" w:sz="0" w:space="0" w:color="auto"/>
            <w:right w:val="none" w:sz="0" w:space="0" w:color="auto"/>
          </w:divBdr>
          <w:divsChild>
            <w:div w:id="241185062">
              <w:marLeft w:val="0"/>
              <w:marRight w:val="0"/>
              <w:marTop w:val="0"/>
              <w:marBottom w:val="0"/>
              <w:divBdr>
                <w:top w:val="none" w:sz="0" w:space="0" w:color="auto"/>
                <w:left w:val="single" w:sz="6" w:space="0" w:color="E3E3E3"/>
                <w:bottom w:val="single" w:sz="6" w:space="0" w:color="E3E3E3"/>
                <w:right w:val="single" w:sz="6" w:space="0" w:color="E3E3E3"/>
              </w:divBdr>
            </w:div>
            <w:div w:id="360252580">
              <w:marLeft w:val="0"/>
              <w:marRight w:val="0"/>
              <w:marTop w:val="0"/>
              <w:marBottom w:val="0"/>
              <w:divBdr>
                <w:top w:val="single" w:sz="6" w:space="0" w:color="E3E3E3"/>
                <w:left w:val="single" w:sz="6" w:space="0" w:color="E3E3E3"/>
                <w:bottom w:val="none" w:sz="0" w:space="0" w:color="auto"/>
                <w:right w:val="single" w:sz="6" w:space="0" w:color="E3E3E3"/>
              </w:divBdr>
            </w:div>
            <w:div w:id="1136290212">
              <w:marLeft w:val="0"/>
              <w:marRight w:val="0"/>
              <w:marTop w:val="0"/>
              <w:marBottom w:val="0"/>
              <w:divBdr>
                <w:top w:val="single" w:sz="6" w:space="0" w:color="E3E3E3"/>
                <w:left w:val="single" w:sz="6" w:space="0" w:color="E3E3E3"/>
                <w:bottom w:val="none" w:sz="0" w:space="0" w:color="auto"/>
                <w:right w:val="single" w:sz="6" w:space="0" w:color="E3E3E3"/>
              </w:divBdr>
            </w:div>
            <w:div w:id="1796749964">
              <w:marLeft w:val="0"/>
              <w:marRight w:val="0"/>
              <w:marTop w:val="0"/>
              <w:marBottom w:val="0"/>
              <w:divBdr>
                <w:top w:val="single" w:sz="6" w:space="0" w:color="E3E3E3"/>
                <w:left w:val="single" w:sz="6" w:space="0" w:color="E3E3E3"/>
                <w:bottom w:val="none" w:sz="0" w:space="0" w:color="auto"/>
                <w:right w:val="single" w:sz="6" w:space="0" w:color="E3E3E3"/>
              </w:divBdr>
            </w:div>
            <w:div w:id="2131625698">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1355378717">
          <w:marLeft w:val="0"/>
          <w:marRight w:val="0"/>
          <w:marTop w:val="0"/>
          <w:marBottom w:val="0"/>
          <w:divBdr>
            <w:top w:val="none" w:sz="0" w:space="0" w:color="auto"/>
            <w:left w:val="none" w:sz="0" w:space="0" w:color="auto"/>
            <w:bottom w:val="none" w:sz="0" w:space="0" w:color="auto"/>
            <w:right w:val="none" w:sz="0" w:space="0" w:color="auto"/>
          </w:divBdr>
          <w:divsChild>
            <w:div w:id="711920813">
              <w:marLeft w:val="0"/>
              <w:marRight w:val="0"/>
              <w:marTop w:val="0"/>
              <w:marBottom w:val="0"/>
              <w:divBdr>
                <w:top w:val="single" w:sz="6" w:space="0" w:color="C7C7C7"/>
                <w:left w:val="single" w:sz="6" w:space="0" w:color="C7C7C7"/>
                <w:bottom w:val="single" w:sz="6" w:space="0" w:color="C7C7C7"/>
                <w:right w:val="single" w:sz="6" w:space="0" w:color="C7C7C7"/>
              </w:divBdr>
              <w:divsChild>
                <w:div w:id="1690983545">
                  <w:marLeft w:val="0"/>
                  <w:marRight w:val="0"/>
                  <w:marTop w:val="60"/>
                  <w:marBottom w:val="0"/>
                  <w:divBdr>
                    <w:top w:val="none" w:sz="0" w:space="0" w:color="auto"/>
                    <w:left w:val="none" w:sz="0" w:space="0" w:color="auto"/>
                    <w:bottom w:val="none" w:sz="0" w:space="0" w:color="auto"/>
                    <w:right w:val="none" w:sz="0" w:space="0" w:color="auto"/>
                  </w:divBdr>
                  <w:divsChild>
                    <w:div w:id="179123191">
                      <w:marLeft w:val="0"/>
                      <w:marRight w:val="810"/>
                      <w:marTop w:val="0"/>
                      <w:marBottom w:val="0"/>
                      <w:divBdr>
                        <w:top w:val="none" w:sz="0" w:space="0" w:color="auto"/>
                        <w:left w:val="none" w:sz="0" w:space="0" w:color="auto"/>
                        <w:bottom w:val="none" w:sz="0" w:space="0" w:color="auto"/>
                        <w:right w:val="none" w:sz="0" w:space="0" w:color="auto"/>
                      </w:divBdr>
                      <w:divsChild>
                        <w:div w:id="479541209">
                          <w:marLeft w:val="150"/>
                          <w:marRight w:val="0"/>
                          <w:marTop w:val="0"/>
                          <w:marBottom w:val="0"/>
                          <w:divBdr>
                            <w:top w:val="none" w:sz="0" w:space="0" w:color="auto"/>
                            <w:left w:val="none" w:sz="0" w:space="0" w:color="auto"/>
                            <w:bottom w:val="none" w:sz="0" w:space="0" w:color="auto"/>
                            <w:right w:val="none" w:sz="0" w:space="0" w:color="auto"/>
                          </w:divBdr>
                        </w:div>
                      </w:divsChild>
                    </w:div>
                    <w:div w:id="477766995">
                      <w:marLeft w:val="0"/>
                      <w:marRight w:val="90"/>
                      <w:marTop w:val="0"/>
                      <w:marBottom w:val="0"/>
                      <w:divBdr>
                        <w:top w:val="none" w:sz="0" w:space="0" w:color="auto"/>
                        <w:left w:val="none" w:sz="0" w:space="0" w:color="auto"/>
                        <w:bottom w:val="none" w:sz="0" w:space="0" w:color="auto"/>
                        <w:right w:val="none" w:sz="0" w:space="0" w:color="auto"/>
                      </w:divBdr>
                    </w:div>
                    <w:div w:id="594941713">
                      <w:marLeft w:val="0"/>
                      <w:marRight w:val="0"/>
                      <w:marTop w:val="0"/>
                      <w:marBottom w:val="0"/>
                      <w:divBdr>
                        <w:top w:val="none" w:sz="0" w:space="0" w:color="auto"/>
                        <w:left w:val="none" w:sz="0" w:space="0" w:color="auto"/>
                        <w:bottom w:val="none" w:sz="0" w:space="0" w:color="auto"/>
                        <w:right w:val="none" w:sz="0" w:space="0" w:color="auto"/>
                      </w:divBdr>
                    </w:div>
                    <w:div w:id="16392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8361">
              <w:marLeft w:val="0"/>
              <w:marRight w:val="0"/>
              <w:marTop w:val="750"/>
              <w:marBottom w:val="0"/>
              <w:divBdr>
                <w:top w:val="none" w:sz="0" w:space="0" w:color="auto"/>
                <w:left w:val="none" w:sz="0" w:space="0" w:color="auto"/>
                <w:bottom w:val="none" w:sz="0" w:space="0" w:color="auto"/>
                <w:right w:val="none" w:sz="0" w:space="0" w:color="auto"/>
              </w:divBdr>
              <w:divsChild>
                <w:div w:id="1575775972">
                  <w:marLeft w:val="0"/>
                  <w:marRight w:val="0"/>
                  <w:marTop w:val="150"/>
                  <w:marBottom w:val="150"/>
                  <w:divBdr>
                    <w:top w:val="none" w:sz="0" w:space="0" w:color="auto"/>
                    <w:left w:val="none" w:sz="0" w:space="0" w:color="auto"/>
                    <w:bottom w:val="none" w:sz="0" w:space="0" w:color="auto"/>
                    <w:right w:val="none" w:sz="0" w:space="0" w:color="auto"/>
                  </w:divBdr>
                </w:div>
                <w:div w:id="1875387877">
                  <w:marLeft w:val="0"/>
                  <w:marRight w:val="0"/>
                  <w:marTop w:val="0"/>
                  <w:marBottom w:val="0"/>
                  <w:divBdr>
                    <w:top w:val="none" w:sz="0" w:space="0" w:color="auto"/>
                    <w:left w:val="none" w:sz="0" w:space="0" w:color="auto"/>
                    <w:bottom w:val="none" w:sz="0" w:space="0" w:color="auto"/>
                    <w:right w:val="none" w:sz="0" w:space="0" w:color="auto"/>
                  </w:divBdr>
                  <w:divsChild>
                    <w:div w:id="961771234">
                      <w:marLeft w:val="0"/>
                      <w:marRight w:val="0"/>
                      <w:marTop w:val="0"/>
                      <w:marBottom w:val="0"/>
                      <w:divBdr>
                        <w:top w:val="none" w:sz="0" w:space="0" w:color="auto"/>
                        <w:left w:val="none" w:sz="0" w:space="0" w:color="auto"/>
                        <w:bottom w:val="none" w:sz="0" w:space="0" w:color="auto"/>
                        <w:right w:val="none" w:sz="0" w:space="0" w:color="auto"/>
                      </w:divBdr>
                      <w:divsChild>
                        <w:div w:id="1480263115">
                          <w:marLeft w:val="0"/>
                          <w:marRight w:val="0"/>
                          <w:marTop w:val="0"/>
                          <w:marBottom w:val="0"/>
                          <w:divBdr>
                            <w:top w:val="none" w:sz="0" w:space="0" w:color="auto"/>
                            <w:left w:val="none" w:sz="0" w:space="0" w:color="auto"/>
                            <w:bottom w:val="none" w:sz="0" w:space="0" w:color="auto"/>
                            <w:right w:val="none" w:sz="0" w:space="0" w:color="auto"/>
                          </w:divBdr>
                          <w:divsChild>
                            <w:div w:id="1730493406">
                              <w:marLeft w:val="0"/>
                              <w:marRight w:val="0"/>
                              <w:marTop w:val="0"/>
                              <w:marBottom w:val="0"/>
                              <w:divBdr>
                                <w:top w:val="none" w:sz="0" w:space="0" w:color="auto"/>
                                <w:left w:val="none" w:sz="0" w:space="0" w:color="auto"/>
                                <w:bottom w:val="none" w:sz="0" w:space="0" w:color="auto"/>
                                <w:right w:val="none" w:sz="0" w:space="0" w:color="auto"/>
                              </w:divBdr>
                              <w:divsChild>
                                <w:div w:id="1821926209">
                                  <w:marLeft w:val="0"/>
                                  <w:marRight w:val="0"/>
                                  <w:marTop w:val="0"/>
                                  <w:marBottom w:val="120"/>
                                  <w:divBdr>
                                    <w:top w:val="none" w:sz="0" w:space="0" w:color="auto"/>
                                    <w:left w:val="none" w:sz="0" w:space="0" w:color="auto"/>
                                    <w:bottom w:val="none" w:sz="0" w:space="0" w:color="auto"/>
                                    <w:right w:val="none" w:sz="0" w:space="0" w:color="auto"/>
                                  </w:divBdr>
                                  <w:divsChild>
                                    <w:div w:id="504243579">
                                      <w:marLeft w:val="0"/>
                                      <w:marRight w:val="0"/>
                                      <w:marTop w:val="0"/>
                                      <w:marBottom w:val="0"/>
                                      <w:divBdr>
                                        <w:top w:val="single" w:sz="6" w:space="0" w:color="E2E2E2"/>
                                        <w:left w:val="single" w:sz="6" w:space="0" w:color="E2E2E2"/>
                                        <w:bottom w:val="single" w:sz="6" w:space="0" w:color="E2E2E2"/>
                                        <w:right w:val="single" w:sz="6" w:space="0" w:color="E2E2E2"/>
                                      </w:divBdr>
                                      <w:divsChild>
                                        <w:div w:id="954991283">
                                          <w:marLeft w:val="0"/>
                                          <w:marRight w:val="0"/>
                                          <w:marTop w:val="0"/>
                                          <w:marBottom w:val="0"/>
                                          <w:divBdr>
                                            <w:top w:val="none" w:sz="0" w:space="0" w:color="auto"/>
                                            <w:left w:val="none" w:sz="0" w:space="0" w:color="auto"/>
                                            <w:bottom w:val="none" w:sz="0" w:space="0" w:color="auto"/>
                                            <w:right w:val="none" w:sz="0" w:space="0" w:color="auto"/>
                                          </w:divBdr>
                                          <w:divsChild>
                                            <w:div w:id="43993837">
                                              <w:marLeft w:val="0"/>
                                              <w:marRight w:val="0"/>
                                              <w:marTop w:val="0"/>
                                              <w:marBottom w:val="0"/>
                                              <w:divBdr>
                                                <w:top w:val="none" w:sz="0" w:space="4" w:color="auto"/>
                                                <w:left w:val="none" w:sz="0" w:space="12" w:color="auto"/>
                                                <w:bottom w:val="dashed" w:sz="6" w:space="4" w:color="D6D6D6"/>
                                                <w:right w:val="none" w:sz="0" w:space="12" w:color="auto"/>
                                              </w:divBdr>
                                              <w:divsChild>
                                                <w:div w:id="2077387597">
                                                  <w:marLeft w:val="0"/>
                                                  <w:marRight w:val="0"/>
                                                  <w:marTop w:val="0"/>
                                                  <w:marBottom w:val="0"/>
                                                  <w:divBdr>
                                                    <w:top w:val="none" w:sz="0" w:space="0" w:color="auto"/>
                                                    <w:left w:val="none" w:sz="0" w:space="0" w:color="auto"/>
                                                    <w:bottom w:val="none" w:sz="0" w:space="0" w:color="auto"/>
                                                    <w:right w:val="none" w:sz="0" w:space="0" w:color="auto"/>
                                                  </w:divBdr>
                                                </w:div>
                                              </w:divsChild>
                                            </w:div>
                                            <w:div w:id="103770176">
                                              <w:marLeft w:val="0"/>
                                              <w:marRight w:val="0"/>
                                              <w:marTop w:val="0"/>
                                              <w:marBottom w:val="0"/>
                                              <w:divBdr>
                                                <w:top w:val="none" w:sz="0" w:space="4" w:color="auto"/>
                                                <w:left w:val="none" w:sz="0" w:space="12" w:color="auto"/>
                                                <w:bottom w:val="dashed" w:sz="6" w:space="4" w:color="D6D6D6"/>
                                                <w:right w:val="none" w:sz="0" w:space="12" w:color="auto"/>
                                              </w:divBdr>
                                              <w:divsChild>
                                                <w:div w:id="959147229">
                                                  <w:marLeft w:val="0"/>
                                                  <w:marRight w:val="0"/>
                                                  <w:marTop w:val="0"/>
                                                  <w:marBottom w:val="0"/>
                                                  <w:divBdr>
                                                    <w:top w:val="none" w:sz="0" w:space="0" w:color="auto"/>
                                                    <w:left w:val="none" w:sz="0" w:space="0" w:color="auto"/>
                                                    <w:bottom w:val="none" w:sz="0" w:space="0" w:color="auto"/>
                                                    <w:right w:val="none" w:sz="0" w:space="0" w:color="auto"/>
                                                  </w:divBdr>
                                                </w:div>
                                              </w:divsChild>
                                            </w:div>
                                            <w:div w:id="184564636">
                                              <w:marLeft w:val="0"/>
                                              <w:marRight w:val="0"/>
                                              <w:marTop w:val="0"/>
                                              <w:marBottom w:val="0"/>
                                              <w:divBdr>
                                                <w:top w:val="none" w:sz="0" w:space="4" w:color="auto"/>
                                                <w:left w:val="none" w:sz="0" w:space="12" w:color="auto"/>
                                                <w:bottom w:val="dashed" w:sz="6" w:space="4" w:color="D6D6D6"/>
                                                <w:right w:val="none" w:sz="0" w:space="12" w:color="auto"/>
                                              </w:divBdr>
                                              <w:divsChild>
                                                <w:div w:id="653529426">
                                                  <w:marLeft w:val="0"/>
                                                  <w:marRight w:val="0"/>
                                                  <w:marTop w:val="0"/>
                                                  <w:marBottom w:val="0"/>
                                                  <w:divBdr>
                                                    <w:top w:val="none" w:sz="0" w:space="0" w:color="auto"/>
                                                    <w:left w:val="none" w:sz="0" w:space="0" w:color="auto"/>
                                                    <w:bottom w:val="none" w:sz="0" w:space="0" w:color="auto"/>
                                                    <w:right w:val="none" w:sz="0" w:space="0" w:color="auto"/>
                                                  </w:divBdr>
                                                </w:div>
                                              </w:divsChild>
                                            </w:div>
                                            <w:div w:id="431977542">
                                              <w:marLeft w:val="0"/>
                                              <w:marRight w:val="0"/>
                                              <w:marTop w:val="0"/>
                                              <w:marBottom w:val="0"/>
                                              <w:divBdr>
                                                <w:top w:val="none" w:sz="0" w:space="4" w:color="auto"/>
                                                <w:left w:val="none" w:sz="0" w:space="12" w:color="auto"/>
                                                <w:bottom w:val="dashed" w:sz="6" w:space="4" w:color="D6D6D6"/>
                                                <w:right w:val="none" w:sz="0" w:space="12" w:color="auto"/>
                                              </w:divBdr>
                                              <w:divsChild>
                                                <w:div w:id="1742829570">
                                                  <w:marLeft w:val="0"/>
                                                  <w:marRight w:val="0"/>
                                                  <w:marTop w:val="0"/>
                                                  <w:marBottom w:val="0"/>
                                                  <w:divBdr>
                                                    <w:top w:val="none" w:sz="0" w:space="0" w:color="auto"/>
                                                    <w:left w:val="none" w:sz="0" w:space="0" w:color="auto"/>
                                                    <w:bottom w:val="none" w:sz="0" w:space="0" w:color="auto"/>
                                                    <w:right w:val="none" w:sz="0" w:space="0" w:color="auto"/>
                                                  </w:divBdr>
                                                </w:div>
                                              </w:divsChild>
                                            </w:div>
                                            <w:div w:id="583153543">
                                              <w:marLeft w:val="0"/>
                                              <w:marRight w:val="0"/>
                                              <w:marTop w:val="0"/>
                                              <w:marBottom w:val="0"/>
                                              <w:divBdr>
                                                <w:top w:val="none" w:sz="0" w:space="4" w:color="auto"/>
                                                <w:left w:val="none" w:sz="0" w:space="12" w:color="auto"/>
                                                <w:bottom w:val="dashed" w:sz="6" w:space="4" w:color="D6D6D6"/>
                                                <w:right w:val="none" w:sz="0" w:space="12" w:color="auto"/>
                                              </w:divBdr>
                                              <w:divsChild>
                                                <w:div w:id="1311405242">
                                                  <w:marLeft w:val="0"/>
                                                  <w:marRight w:val="0"/>
                                                  <w:marTop w:val="0"/>
                                                  <w:marBottom w:val="0"/>
                                                  <w:divBdr>
                                                    <w:top w:val="none" w:sz="0" w:space="0" w:color="auto"/>
                                                    <w:left w:val="none" w:sz="0" w:space="0" w:color="auto"/>
                                                    <w:bottom w:val="none" w:sz="0" w:space="0" w:color="auto"/>
                                                    <w:right w:val="none" w:sz="0" w:space="0" w:color="auto"/>
                                                  </w:divBdr>
                                                </w:div>
                                              </w:divsChild>
                                            </w:div>
                                            <w:div w:id="685641648">
                                              <w:marLeft w:val="0"/>
                                              <w:marRight w:val="0"/>
                                              <w:marTop w:val="0"/>
                                              <w:marBottom w:val="0"/>
                                              <w:divBdr>
                                                <w:top w:val="none" w:sz="0" w:space="4" w:color="auto"/>
                                                <w:left w:val="none" w:sz="0" w:space="12" w:color="auto"/>
                                                <w:bottom w:val="dashed" w:sz="6" w:space="4" w:color="D6D6D6"/>
                                                <w:right w:val="none" w:sz="0" w:space="12" w:color="auto"/>
                                              </w:divBdr>
                                              <w:divsChild>
                                                <w:div w:id="1706519951">
                                                  <w:marLeft w:val="0"/>
                                                  <w:marRight w:val="0"/>
                                                  <w:marTop w:val="0"/>
                                                  <w:marBottom w:val="0"/>
                                                  <w:divBdr>
                                                    <w:top w:val="none" w:sz="0" w:space="0" w:color="auto"/>
                                                    <w:left w:val="none" w:sz="0" w:space="0" w:color="auto"/>
                                                    <w:bottom w:val="none" w:sz="0" w:space="0" w:color="auto"/>
                                                    <w:right w:val="none" w:sz="0" w:space="0" w:color="auto"/>
                                                  </w:divBdr>
                                                </w:div>
                                              </w:divsChild>
                                            </w:div>
                                            <w:div w:id="700277941">
                                              <w:marLeft w:val="0"/>
                                              <w:marRight w:val="0"/>
                                              <w:marTop w:val="0"/>
                                              <w:marBottom w:val="0"/>
                                              <w:divBdr>
                                                <w:top w:val="none" w:sz="0" w:space="4" w:color="auto"/>
                                                <w:left w:val="none" w:sz="0" w:space="12" w:color="auto"/>
                                                <w:bottom w:val="dashed" w:sz="6" w:space="4" w:color="D6D6D6"/>
                                                <w:right w:val="none" w:sz="0" w:space="12" w:color="auto"/>
                                              </w:divBdr>
                                              <w:divsChild>
                                                <w:div w:id="260719088">
                                                  <w:marLeft w:val="0"/>
                                                  <w:marRight w:val="0"/>
                                                  <w:marTop w:val="0"/>
                                                  <w:marBottom w:val="0"/>
                                                  <w:divBdr>
                                                    <w:top w:val="none" w:sz="0" w:space="0" w:color="auto"/>
                                                    <w:left w:val="none" w:sz="0" w:space="0" w:color="auto"/>
                                                    <w:bottom w:val="none" w:sz="0" w:space="0" w:color="auto"/>
                                                    <w:right w:val="none" w:sz="0" w:space="0" w:color="auto"/>
                                                  </w:divBdr>
                                                </w:div>
                                              </w:divsChild>
                                            </w:div>
                                            <w:div w:id="792285318">
                                              <w:marLeft w:val="0"/>
                                              <w:marRight w:val="0"/>
                                              <w:marTop w:val="0"/>
                                              <w:marBottom w:val="0"/>
                                              <w:divBdr>
                                                <w:top w:val="none" w:sz="0" w:space="4" w:color="auto"/>
                                                <w:left w:val="none" w:sz="0" w:space="12" w:color="auto"/>
                                                <w:bottom w:val="dashed" w:sz="6" w:space="4" w:color="D6D6D6"/>
                                                <w:right w:val="none" w:sz="0" w:space="12" w:color="auto"/>
                                              </w:divBdr>
                                              <w:divsChild>
                                                <w:div w:id="154877070">
                                                  <w:marLeft w:val="0"/>
                                                  <w:marRight w:val="0"/>
                                                  <w:marTop w:val="0"/>
                                                  <w:marBottom w:val="0"/>
                                                  <w:divBdr>
                                                    <w:top w:val="none" w:sz="0" w:space="0" w:color="auto"/>
                                                    <w:left w:val="none" w:sz="0" w:space="0" w:color="auto"/>
                                                    <w:bottom w:val="none" w:sz="0" w:space="0" w:color="auto"/>
                                                    <w:right w:val="none" w:sz="0" w:space="0" w:color="auto"/>
                                                  </w:divBdr>
                                                </w:div>
                                              </w:divsChild>
                                            </w:div>
                                            <w:div w:id="814640611">
                                              <w:marLeft w:val="0"/>
                                              <w:marRight w:val="0"/>
                                              <w:marTop w:val="0"/>
                                              <w:marBottom w:val="0"/>
                                              <w:divBdr>
                                                <w:top w:val="none" w:sz="0" w:space="4" w:color="auto"/>
                                                <w:left w:val="none" w:sz="0" w:space="12" w:color="auto"/>
                                                <w:bottom w:val="dashed" w:sz="6" w:space="4" w:color="D6D6D6"/>
                                                <w:right w:val="none" w:sz="0" w:space="12" w:color="auto"/>
                                              </w:divBdr>
                                              <w:divsChild>
                                                <w:div w:id="909584278">
                                                  <w:marLeft w:val="0"/>
                                                  <w:marRight w:val="0"/>
                                                  <w:marTop w:val="0"/>
                                                  <w:marBottom w:val="0"/>
                                                  <w:divBdr>
                                                    <w:top w:val="none" w:sz="0" w:space="0" w:color="auto"/>
                                                    <w:left w:val="none" w:sz="0" w:space="0" w:color="auto"/>
                                                    <w:bottom w:val="none" w:sz="0" w:space="0" w:color="auto"/>
                                                    <w:right w:val="none" w:sz="0" w:space="0" w:color="auto"/>
                                                  </w:divBdr>
                                                </w:div>
                                              </w:divsChild>
                                            </w:div>
                                            <w:div w:id="903832474">
                                              <w:marLeft w:val="0"/>
                                              <w:marRight w:val="0"/>
                                              <w:marTop w:val="0"/>
                                              <w:marBottom w:val="0"/>
                                              <w:divBdr>
                                                <w:top w:val="none" w:sz="0" w:space="4" w:color="auto"/>
                                                <w:left w:val="none" w:sz="0" w:space="12" w:color="auto"/>
                                                <w:bottom w:val="dashed" w:sz="6" w:space="4" w:color="D6D6D6"/>
                                                <w:right w:val="none" w:sz="0" w:space="12" w:color="auto"/>
                                              </w:divBdr>
                                              <w:divsChild>
                                                <w:div w:id="1440642344">
                                                  <w:marLeft w:val="0"/>
                                                  <w:marRight w:val="0"/>
                                                  <w:marTop w:val="0"/>
                                                  <w:marBottom w:val="0"/>
                                                  <w:divBdr>
                                                    <w:top w:val="none" w:sz="0" w:space="0" w:color="auto"/>
                                                    <w:left w:val="none" w:sz="0" w:space="0" w:color="auto"/>
                                                    <w:bottom w:val="none" w:sz="0" w:space="0" w:color="auto"/>
                                                    <w:right w:val="none" w:sz="0" w:space="0" w:color="auto"/>
                                                  </w:divBdr>
                                                </w:div>
                                              </w:divsChild>
                                            </w:div>
                                            <w:div w:id="971911214">
                                              <w:marLeft w:val="0"/>
                                              <w:marRight w:val="0"/>
                                              <w:marTop w:val="0"/>
                                              <w:marBottom w:val="0"/>
                                              <w:divBdr>
                                                <w:top w:val="none" w:sz="0" w:space="4" w:color="auto"/>
                                                <w:left w:val="none" w:sz="0" w:space="12" w:color="auto"/>
                                                <w:bottom w:val="dashed" w:sz="6" w:space="4" w:color="D6D6D6"/>
                                                <w:right w:val="none" w:sz="0" w:space="12" w:color="auto"/>
                                              </w:divBdr>
                                              <w:divsChild>
                                                <w:div w:id="573441629">
                                                  <w:marLeft w:val="0"/>
                                                  <w:marRight w:val="0"/>
                                                  <w:marTop w:val="0"/>
                                                  <w:marBottom w:val="0"/>
                                                  <w:divBdr>
                                                    <w:top w:val="none" w:sz="0" w:space="0" w:color="auto"/>
                                                    <w:left w:val="none" w:sz="0" w:space="0" w:color="auto"/>
                                                    <w:bottom w:val="none" w:sz="0" w:space="0" w:color="auto"/>
                                                    <w:right w:val="none" w:sz="0" w:space="0" w:color="auto"/>
                                                  </w:divBdr>
                                                </w:div>
                                              </w:divsChild>
                                            </w:div>
                                            <w:div w:id="1079789945">
                                              <w:marLeft w:val="0"/>
                                              <w:marRight w:val="0"/>
                                              <w:marTop w:val="0"/>
                                              <w:marBottom w:val="0"/>
                                              <w:divBdr>
                                                <w:top w:val="none" w:sz="0" w:space="4" w:color="auto"/>
                                                <w:left w:val="none" w:sz="0" w:space="12" w:color="auto"/>
                                                <w:bottom w:val="dashed" w:sz="6" w:space="4" w:color="D6D6D6"/>
                                                <w:right w:val="none" w:sz="0" w:space="12" w:color="auto"/>
                                              </w:divBdr>
                                              <w:divsChild>
                                                <w:div w:id="1228296463">
                                                  <w:marLeft w:val="0"/>
                                                  <w:marRight w:val="0"/>
                                                  <w:marTop w:val="0"/>
                                                  <w:marBottom w:val="0"/>
                                                  <w:divBdr>
                                                    <w:top w:val="none" w:sz="0" w:space="0" w:color="auto"/>
                                                    <w:left w:val="none" w:sz="0" w:space="0" w:color="auto"/>
                                                    <w:bottom w:val="none" w:sz="0" w:space="0" w:color="auto"/>
                                                    <w:right w:val="none" w:sz="0" w:space="0" w:color="auto"/>
                                                  </w:divBdr>
                                                </w:div>
                                              </w:divsChild>
                                            </w:div>
                                            <w:div w:id="1178613597">
                                              <w:marLeft w:val="0"/>
                                              <w:marRight w:val="0"/>
                                              <w:marTop w:val="0"/>
                                              <w:marBottom w:val="0"/>
                                              <w:divBdr>
                                                <w:top w:val="none" w:sz="0" w:space="4" w:color="auto"/>
                                                <w:left w:val="none" w:sz="0" w:space="12" w:color="auto"/>
                                                <w:bottom w:val="dashed" w:sz="6" w:space="4" w:color="D6D6D6"/>
                                                <w:right w:val="none" w:sz="0" w:space="12" w:color="auto"/>
                                              </w:divBdr>
                                              <w:divsChild>
                                                <w:div w:id="1693536243">
                                                  <w:marLeft w:val="0"/>
                                                  <w:marRight w:val="0"/>
                                                  <w:marTop w:val="0"/>
                                                  <w:marBottom w:val="0"/>
                                                  <w:divBdr>
                                                    <w:top w:val="none" w:sz="0" w:space="0" w:color="auto"/>
                                                    <w:left w:val="none" w:sz="0" w:space="0" w:color="auto"/>
                                                    <w:bottom w:val="none" w:sz="0" w:space="0" w:color="auto"/>
                                                    <w:right w:val="none" w:sz="0" w:space="0" w:color="auto"/>
                                                  </w:divBdr>
                                                </w:div>
                                              </w:divsChild>
                                            </w:div>
                                            <w:div w:id="1201434790">
                                              <w:marLeft w:val="0"/>
                                              <w:marRight w:val="0"/>
                                              <w:marTop w:val="0"/>
                                              <w:marBottom w:val="0"/>
                                              <w:divBdr>
                                                <w:top w:val="none" w:sz="0" w:space="4" w:color="auto"/>
                                                <w:left w:val="none" w:sz="0" w:space="12" w:color="auto"/>
                                                <w:bottom w:val="dashed" w:sz="6" w:space="4" w:color="D6D6D6"/>
                                                <w:right w:val="none" w:sz="0" w:space="12" w:color="auto"/>
                                              </w:divBdr>
                                              <w:divsChild>
                                                <w:div w:id="1162047798">
                                                  <w:marLeft w:val="0"/>
                                                  <w:marRight w:val="0"/>
                                                  <w:marTop w:val="0"/>
                                                  <w:marBottom w:val="0"/>
                                                  <w:divBdr>
                                                    <w:top w:val="none" w:sz="0" w:space="0" w:color="auto"/>
                                                    <w:left w:val="none" w:sz="0" w:space="0" w:color="auto"/>
                                                    <w:bottom w:val="none" w:sz="0" w:space="0" w:color="auto"/>
                                                    <w:right w:val="none" w:sz="0" w:space="0" w:color="auto"/>
                                                  </w:divBdr>
                                                </w:div>
                                              </w:divsChild>
                                            </w:div>
                                            <w:div w:id="1581789140">
                                              <w:marLeft w:val="0"/>
                                              <w:marRight w:val="0"/>
                                              <w:marTop w:val="0"/>
                                              <w:marBottom w:val="0"/>
                                              <w:divBdr>
                                                <w:top w:val="none" w:sz="0" w:space="4" w:color="auto"/>
                                                <w:left w:val="none" w:sz="0" w:space="12" w:color="auto"/>
                                                <w:bottom w:val="dashed" w:sz="6" w:space="4" w:color="D6D6D6"/>
                                                <w:right w:val="none" w:sz="0" w:space="12" w:color="auto"/>
                                              </w:divBdr>
                                              <w:divsChild>
                                                <w:div w:id="2125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555588">
                      <w:marLeft w:val="0"/>
                      <w:marRight w:val="0"/>
                      <w:marTop w:val="0"/>
                      <w:marBottom w:val="0"/>
                      <w:divBdr>
                        <w:top w:val="none" w:sz="0" w:space="0" w:color="auto"/>
                        <w:left w:val="none" w:sz="0" w:space="0" w:color="auto"/>
                        <w:bottom w:val="none" w:sz="0" w:space="0" w:color="auto"/>
                        <w:right w:val="none" w:sz="0" w:space="0" w:color="auto"/>
                      </w:divBdr>
                      <w:divsChild>
                        <w:div w:id="837844511">
                          <w:marLeft w:val="0"/>
                          <w:marRight w:val="0"/>
                          <w:marTop w:val="0"/>
                          <w:marBottom w:val="0"/>
                          <w:divBdr>
                            <w:top w:val="none" w:sz="0" w:space="0" w:color="auto"/>
                            <w:left w:val="none" w:sz="0" w:space="0" w:color="auto"/>
                            <w:bottom w:val="none" w:sz="0" w:space="0" w:color="auto"/>
                            <w:right w:val="none" w:sz="0" w:space="0" w:color="auto"/>
                          </w:divBdr>
                          <w:divsChild>
                            <w:div w:id="1786345568">
                              <w:marLeft w:val="0"/>
                              <w:marRight w:val="0"/>
                              <w:marTop w:val="0"/>
                              <w:marBottom w:val="0"/>
                              <w:divBdr>
                                <w:top w:val="none" w:sz="0" w:space="0" w:color="auto"/>
                                <w:left w:val="none" w:sz="0" w:space="0" w:color="auto"/>
                                <w:bottom w:val="none" w:sz="0" w:space="0" w:color="auto"/>
                                <w:right w:val="none" w:sz="0" w:space="0" w:color="auto"/>
                              </w:divBdr>
                              <w:divsChild>
                                <w:div w:id="928776405">
                                  <w:marLeft w:val="0"/>
                                  <w:marRight w:val="0"/>
                                  <w:marTop w:val="0"/>
                                  <w:marBottom w:val="0"/>
                                  <w:divBdr>
                                    <w:top w:val="none" w:sz="0" w:space="0" w:color="auto"/>
                                    <w:left w:val="none" w:sz="0" w:space="0" w:color="auto"/>
                                    <w:bottom w:val="none" w:sz="0" w:space="0" w:color="auto"/>
                                    <w:right w:val="none" w:sz="0" w:space="0" w:color="auto"/>
                                  </w:divBdr>
                                  <w:divsChild>
                                    <w:div w:id="1569653691">
                                      <w:marLeft w:val="0"/>
                                      <w:marRight w:val="0"/>
                                      <w:marTop w:val="0"/>
                                      <w:marBottom w:val="300"/>
                                      <w:divBdr>
                                        <w:top w:val="single" w:sz="6" w:space="31" w:color="C7C7C7"/>
                                        <w:left w:val="single" w:sz="6" w:space="0" w:color="C7C7C7"/>
                                        <w:bottom w:val="single" w:sz="6" w:space="31" w:color="C7C7C7"/>
                                        <w:right w:val="single" w:sz="6" w:space="0" w:color="C7C7C7"/>
                                      </w:divBdr>
                                      <w:divsChild>
                                        <w:div w:id="892083398">
                                          <w:marLeft w:val="0"/>
                                          <w:marRight w:val="0"/>
                                          <w:marTop w:val="0"/>
                                          <w:marBottom w:val="0"/>
                                          <w:divBdr>
                                            <w:top w:val="none" w:sz="0" w:space="0" w:color="auto"/>
                                            <w:left w:val="none" w:sz="0" w:space="0" w:color="auto"/>
                                            <w:bottom w:val="none" w:sz="0" w:space="0" w:color="auto"/>
                                            <w:right w:val="none" w:sz="0" w:space="0" w:color="auto"/>
                                          </w:divBdr>
                                          <w:divsChild>
                                            <w:div w:id="453527118">
                                              <w:marLeft w:val="0"/>
                                              <w:marRight w:val="0"/>
                                              <w:marTop w:val="0"/>
                                              <w:marBottom w:val="0"/>
                                              <w:divBdr>
                                                <w:top w:val="none" w:sz="0" w:space="0" w:color="auto"/>
                                                <w:left w:val="none" w:sz="0" w:space="0" w:color="auto"/>
                                                <w:bottom w:val="none" w:sz="0" w:space="0" w:color="auto"/>
                                                <w:right w:val="none" w:sz="0" w:space="0" w:color="auto"/>
                                              </w:divBdr>
                                            </w:div>
                                            <w:div w:id="149861211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2099784199">
                              <w:marLeft w:val="0"/>
                              <w:marRight w:val="0"/>
                              <w:marTop w:val="0"/>
                              <w:marBottom w:val="165"/>
                              <w:divBdr>
                                <w:top w:val="none" w:sz="0" w:space="0" w:color="auto"/>
                                <w:left w:val="none" w:sz="0" w:space="0" w:color="auto"/>
                                <w:bottom w:val="none" w:sz="0" w:space="0" w:color="auto"/>
                                <w:right w:val="none" w:sz="0" w:space="0" w:color="auto"/>
                              </w:divBdr>
                              <w:divsChild>
                                <w:div w:id="382601673">
                                  <w:marLeft w:val="0"/>
                                  <w:marRight w:val="0"/>
                                  <w:marTop w:val="0"/>
                                  <w:marBottom w:val="0"/>
                                  <w:divBdr>
                                    <w:top w:val="none" w:sz="0" w:space="0" w:color="auto"/>
                                    <w:left w:val="none" w:sz="0" w:space="0" w:color="auto"/>
                                    <w:bottom w:val="none" w:sz="0" w:space="0" w:color="auto"/>
                                    <w:right w:val="none" w:sz="0" w:space="0" w:color="auto"/>
                                  </w:divBdr>
                                  <w:divsChild>
                                    <w:div w:id="11078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5120">
                          <w:marLeft w:val="0"/>
                          <w:marRight w:val="0"/>
                          <w:marTop w:val="0"/>
                          <w:marBottom w:val="0"/>
                          <w:divBdr>
                            <w:top w:val="none" w:sz="0" w:space="0" w:color="auto"/>
                            <w:left w:val="none" w:sz="0" w:space="0" w:color="auto"/>
                            <w:bottom w:val="none" w:sz="0" w:space="0" w:color="auto"/>
                            <w:right w:val="none" w:sz="0" w:space="0" w:color="auto"/>
                          </w:divBdr>
                          <w:divsChild>
                            <w:div w:id="976566332">
                              <w:marLeft w:val="0"/>
                              <w:marRight w:val="0"/>
                              <w:marTop w:val="300"/>
                              <w:marBottom w:val="0"/>
                              <w:divBdr>
                                <w:top w:val="none" w:sz="0" w:space="0" w:color="auto"/>
                                <w:left w:val="none" w:sz="0" w:space="0" w:color="auto"/>
                                <w:bottom w:val="none" w:sz="0" w:space="0" w:color="auto"/>
                                <w:right w:val="none" w:sz="0" w:space="0" w:color="auto"/>
                              </w:divBdr>
                              <w:divsChild>
                                <w:div w:id="103353907">
                                  <w:marLeft w:val="0"/>
                                  <w:marRight w:val="0"/>
                                  <w:marTop w:val="0"/>
                                  <w:marBottom w:val="0"/>
                                  <w:divBdr>
                                    <w:top w:val="none" w:sz="0" w:space="0" w:color="auto"/>
                                    <w:left w:val="none" w:sz="0" w:space="0" w:color="auto"/>
                                    <w:bottom w:val="none" w:sz="0" w:space="0" w:color="auto"/>
                                    <w:right w:val="none" w:sz="0" w:space="0" w:color="auto"/>
                                  </w:divBdr>
                                </w:div>
                                <w:div w:id="4186749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267858">
      <w:bodyDiv w:val="1"/>
      <w:marLeft w:val="0"/>
      <w:marRight w:val="0"/>
      <w:marTop w:val="0"/>
      <w:marBottom w:val="0"/>
      <w:divBdr>
        <w:top w:val="none" w:sz="0" w:space="0" w:color="auto"/>
        <w:left w:val="none" w:sz="0" w:space="0" w:color="auto"/>
        <w:bottom w:val="none" w:sz="0" w:space="0" w:color="auto"/>
        <w:right w:val="none" w:sz="0" w:space="0" w:color="auto"/>
      </w:divBdr>
    </w:div>
    <w:div w:id="1337076379">
      <w:bodyDiv w:val="1"/>
      <w:marLeft w:val="0"/>
      <w:marRight w:val="0"/>
      <w:marTop w:val="0"/>
      <w:marBottom w:val="0"/>
      <w:divBdr>
        <w:top w:val="none" w:sz="0" w:space="0" w:color="auto"/>
        <w:left w:val="none" w:sz="0" w:space="0" w:color="auto"/>
        <w:bottom w:val="none" w:sz="0" w:space="0" w:color="auto"/>
        <w:right w:val="none" w:sz="0" w:space="0" w:color="auto"/>
      </w:divBdr>
    </w:div>
    <w:div w:id="1368457255">
      <w:bodyDiv w:val="1"/>
      <w:marLeft w:val="0"/>
      <w:marRight w:val="0"/>
      <w:marTop w:val="0"/>
      <w:marBottom w:val="0"/>
      <w:divBdr>
        <w:top w:val="none" w:sz="0" w:space="0" w:color="auto"/>
        <w:left w:val="none" w:sz="0" w:space="0" w:color="auto"/>
        <w:bottom w:val="none" w:sz="0" w:space="0" w:color="auto"/>
        <w:right w:val="none" w:sz="0" w:space="0" w:color="auto"/>
      </w:divBdr>
    </w:div>
    <w:div w:id="1471943182">
      <w:bodyDiv w:val="1"/>
      <w:marLeft w:val="0"/>
      <w:marRight w:val="0"/>
      <w:marTop w:val="0"/>
      <w:marBottom w:val="0"/>
      <w:divBdr>
        <w:top w:val="none" w:sz="0" w:space="0" w:color="auto"/>
        <w:left w:val="none" w:sz="0" w:space="0" w:color="auto"/>
        <w:bottom w:val="none" w:sz="0" w:space="0" w:color="auto"/>
        <w:right w:val="none" w:sz="0" w:space="0" w:color="auto"/>
      </w:divBdr>
    </w:div>
    <w:div w:id="14928724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0">
          <w:marLeft w:val="0"/>
          <w:marRight w:val="0"/>
          <w:marTop w:val="0"/>
          <w:marBottom w:val="0"/>
          <w:divBdr>
            <w:top w:val="none" w:sz="0" w:space="0" w:color="auto"/>
            <w:left w:val="none" w:sz="0" w:space="0" w:color="auto"/>
            <w:bottom w:val="none" w:sz="0" w:space="0" w:color="auto"/>
            <w:right w:val="none" w:sz="0" w:space="0" w:color="auto"/>
          </w:divBdr>
          <w:divsChild>
            <w:div w:id="515578032">
              <w:marLeft w:val="0"/>
              <w:marRight w:val="0"/>
              <w:marTop w:val="0"/>
              <w:marBottom w:val="0"/>
              <w:divBdr>
                <w:top w:val="none" w:sz="0" w:space="0" w:color="auto"/>
                <w:left w:val="none" w:sz="0" w:space="0" w:color="auto"/>
                <w:bottom w:val="none" w:sz="0" w:space="0" w:color="auto"/>
                <w:right w:val="none" w:sz="0" w:space="0" w:color="auto"/>
              </w:divBdr>
            </w:div>
          </w:divsChild>
        </w:div>
        <w:div w:id="1343555769">
          <w:marLeft w:val="0"/>
          <w:marRight w:val="0"/>
          <w:marTop w:val="0"/>
          <w:marBottom w:val="0"/>
          <w:divBdr>
            <w:top w:val="none" w:sz="0" w:space="0" w:color="auto"/>
            <w:left w:val="none" w:sz="0" w:space="0" w:color="auto"/>
            <w:bottom w:val="none" w:sz="0" w:space="0" w:color="auto"/>
            <w:right w:val="none" w:sz="0" w:space="0" w:color="auto"/>
          </w:divBdr>
          <w:divsChild>
            <w:div w:id="4853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30448">
      <w:bodyDiv w:val="1"/>
      <w:marLeft w:val="0"/>
      <w:marRight w:val="0"/>
      <w:marTop w:val="0"/>
      <w:marBottom w:val="0"/>
      <w:divBdr>
        <w:top w:val="none" w:sz="0" w:space="0" w:color="auto"/>
        <w:left w:val="none" w:sz="0" w:space="0" w:color="auto"/>
        <w:bottom w:val="none" w:sz="0" w:space="0" w:color="auto"/>
        <w:right w:val="none" w:sz="0" w:space="0" w:color="auto"/>
      </w:divBdr>
      <w:divsChild>
        <w:div w:id="78991158">
          <w:marLeft w:val="0"/>
          <w:marRight w:val="0"/>
          <w:marTop w:val="0"/>
          <w:marBottom w:val="0"/>
          <w:divBdr>
            <w:top w:val="none" w:sz="0" w:space="0" w:color="auto"/>
            <w:left w:val="none" w:sz="0" w:space="0" w:color="auto"/>
            <w:bottom w:val="none" w:sz="0" w:space="0" w:color="auto"/>
            <w:right w:val="none" w:sz="0" w:space="0" w:color="auto"/>
          </w:divBdr>
          <w:divsChild>
            <w:div w:id="305014876">
              <w:marLeft w:val="0"/>
              <w:marRight w:val="0"/>
              <w:marTop w:val="0"/>
              <w:marBottom w:val="0"/>
              <w:divBdr>
                <w:top w:val="single" w:sz="6" w:space="0" w:color="E3E3E3"/>
                <w:left w:val="single" w:sz="6" w:space="0" w:color="E3E3E3"/>
                <w:bottom w:val="none" w:sz="0" w:space="0" w:color="auto"/>
                <w:right w:val="single" w:sz="6" w:space="0" w:color="E3E3E3"/>
              </w:divBdr>
            </w:div>
            <w:div w:id="348068490">
              <w:marLeft w:val="0"/>
              <w:marRight w:val="0"/>
              <w:marTop w:val="0"/>
              <w:marBottom w:val="0"/>
              <w:divBdr>
                <w:top w:val="single" w:sz="6" w:space="0" w:color="E3E3E3"/>
                <w:left w:val="single" w:sz="6" w:space="0" w:color="E3E3E3"/>
                <w:bottom w:val="none" w:sz="0" w:space="0" w:color="auto"/>
                <w:right w:val="single" w:sz="6" w:space="0" w:color="E3E3E3"/>
              </w:divBdr>
            </w:div>
            <w:div w:id="891885299">
              <w:marLeft w:val="0"/>
              <w:marRight w:val="0"/>
              <w:marTop w:val="0"/>
              <w:marBottom w:val="0"/>
              <w:divBdr>
                <w:top w:val="single" w:sz="6" w:space="0" w:color="E3E3E3"/>
                <w:left w:val="single" w:sz="6" w:space="0" w:color="E3E3E3"/>
                <w:bottom w:val="single" w:sz="6" w:space="0" w:color="E3E3E3"/>
                <w:right w:val="single" w:sz="6" w:space="0" w:color="E3E3E3"/>
              </w:divBdr>
            </w:div>
            <w:div w:id="1505625406">
              <w:marLeft w:val="0"/>
              <w:marRight w:val="0"/>
              <w:marTop w:val="0"/>
              <w:marBottom w:val="0"/>
              <w:divBdr>
                <w:top w:val="single" w:sz="6" w:space="0" w:color="E3E3E3"/>
                <w:left w:val="single" w:sz="6" w:space="0" w:color="E3E3E3"/>
                <w:bottom w:val="none" w:sz="0" w:space="0" w:color="auto"/>
                <w:right w:val="single" w:sz="6" w:space="0" w:color="E3E3E3"/>
              </w:divBdr>
            </w:div>
            <w:div w:id="1709454947">
              <w:marLeft w:val="0"/>
              <w:marRight w:val="0"/>
              <w:marTop w:val="0"/>
              <w:marBottom w:val="0"/>
              <w:divBdr>
                <w:top w:val="none" w:sz="0" w:space="0" w:color="auto"/>
                <w:left w:val="single" w:sz="6" w:space="0" w:color="E3E3E3"/>
                <w:bottom w:val="single" w:sz="6" w:space="0" w:color="E3E3E3"/>
                <w:right w:val="single" w:sz="6" w:space="0" w:color="E3E3E3"/>
              </w:divBdr>
            </w:div>
          </w:divsChild>
        </w:div>
        <w:div w:id="265237839">
          <w:marLeft w:val="0"/>
          <w:marRight w:val="0"/>
          <w:marTop w:val="0"/>
          <w:marBottom w:val="0"/>
          <w:divBdr>
            <w:top w:val="none" w:sz="0" w:space="0" w:color="auto"/>
            <w:left w:val="none" w:sz="0" w:space="0" w:color="auto"/>
            <w:bottom w:val="none" w:sz="0" w:space="0" w:color="auto"/>
            <w:right w:val="none" w:sz="0" w:space="0" w:color="auto"/>
          </w:divBdr>
          <w:divsChild>
            <w:div w:id="1408573771">
              <w:marLeft w:val="0"/>
              <w:marRight w:val="0"/>
              <w:marTop w:val="0"/>
              <w:marBottom w:val="0"/>
              <w:divBdr>
                <w:top w:val="single" w:sz="6" w:space="0" w:color="C7C7C7"/>
                <w:left w:val="single" w:sz="6" w:space="0" w:color="C7C7C7"/>
                <w:bottom w:val="single" w:sz="6" w:space="0" w:color="C7C7C7"/>
                <w:right w:val="single" w:sz="6" w:space="0" w:color="C7C7C7"/>
              </w:divBdr>
              <w:divsChild>
                <w:div w:id="1226406322">
                  <w:marLeft w:val="0"/>
                  <w:marRight w:val="0"/>
                  <w:marTop w:val="60"/>
                  <w:marBottom w:val="0"/>
                  <w:divBdr>
                    <w:top w:val="none" w:sz="0" w:space="0" w:color="auto"/>
                    <w:left w:val="none" w:sz="0" w:space="0" w:color="auto"/>
                    <w:bottom w:val="none" w:sz="0" w:space="0" w:color="auto"/>
                    <w:right w:val="none" w:sz="0" w:space="0" w:color="auto"/>
                  </w:divBdr>
                  <w:divsChild>
                    <w:div w:id="271060486">
                      <w:marLeft w:val="0"/>
                      <w:marRight w:val="90"/>
                      <w:marTop w:val="0"/>
                      <w:marBottom w:val="0"/>
                      <w:divBdr>
                        <w:top w:val="none" w:sz="0" w:space="0" w:color="auto"/>
                        <w:left w:val="none" w:sz="0" w:space="0" w:color="auto"/>
                        <w:bottom w:val="none" w:sz="0" w:space="0" w:color="auto"/>
                        <w:right w:val="none" w:sz="0" w:space="0" w:color="auto"/>
                      </w:divBdr>
                    </w:div>
                    <w:div w:id="810563970">
                      <w:marLeft w:val="0"/>
                      <w:marRight w:val="810"/>
                      <w:marTop w:val="0"/>
                      <w:marBottom w:val="0"/>
                      <w:divBdr>
                        <w:top w:val="none" w:sz="0" w:space="0" w:color="auto"/>
                        <w:left w:val="none" w:sz="0" w:space="0" w:color="auto"/>
                        <w:bottom w:val="none" w:sz="0" w:space="0" w:color="auto"/>
                        <w:right w:val="none" w:sz="0" w:space="0" w:color="auto"/>
                      </w:divBdr>
                      <w:divsChild>
                        <w:div w:id="1230532580">
                          <w:marLeft w:val="150"/>
                          <w:marRight w:val="0"/>
                          <w:marTop w:val="0"/>
                          <w:marBottom w:val="0"/>
                          <w:divBdr>
                            <w:top w:val="none" w:sz="0" w:space="0" w:color="auto"/>
                            <w:left w:val="none" w:sz="0" w:space="0" w:color="auto"/>
                            <w:bottom w:val="none" w:sz="0" w:space="0" w:color="auto"/>
                            <w:right w:val="none" w:sz="0" w:space="0" w:color="auto"/>
                          </w:divBdr>
                        </w:div>
                      </w:divsChild>
                    </w:div>
                    <w:div w:id="1517040819">
                      <w:marLeft w:val="0"/>
                      <w:marRight w:val="0"/>
                      <w:marTop w:val="0"/>
                      <w:marBottom w:val="0"/>
                      <w:divBdr>
                        <w:top w:val="none" w:sz="0" w:space="0" w:color="auto"/>
                        <w:left w:val="none" w:sz="0" w:space="0" w:color="auto"/>
                        <w:bottom w:val="none" w:sz="0" w:space="0" w:color="auto"/>
                        <w:right w:val="none" w:sz="0" w:space="0" w:color="auto"/>
                      </w:divBdr>
                    </w:div>
                    <w:div w:id="206544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9832">
              <w:marLeft w:val="0"/>
              <w:marRight w:val="0"/>
              <w:marTop w:val="750"/>
              <w:marBottom w:val="0"/>
              <w:divBdr>
                <w:top w:val="none" w:sz="0" w:space="0" w:color="auto"/>
                <w:left w:val="none" w:sz="0" w:space="0" w:color="auto"/>
                <w:bottom w:val="none" w:sz="0" w:space="0" w:color="auto"/>
                <w:right w:val="none" w:sz="0" w:space="0" w:color="auto"/>
              </w:divBdr>
              <w:divsChild>
                <w:div w:id="1346320424">
                  <w:marLeft w:val="0"/>
                  <w:marRight w:val="0"/>
                  <w:marTop w:val="0"/>
                  <w:marBottom w:val="0"/>
                  <w:divBdr>
                    <w:top w:val="none" w:sz="0" w:space="0" w:color="auto"/>
                    <w:left w:val="none" w:sz="0" w:space="0" w:color="auto"/>
                    <w:bottom w:val="none" w:sz="0" w:space="0" w:color="auto"/>
                    <w:right w:val="none" w:sz="0" w:space="0" w:color="auto"/>
                  </w:divBdr>
                  <w:divsChild>
                    <w:div w:id="1125153733">
                      <w:marLeft w:val="0"/>
                      <w:marRight w:val="0"/>
                      <w:marTop w:val="0"/>
                      <w:marBottom w:val="0"/>
                      <w:divBdr>
                        <w:top w:val="none" w:sz="0" w:space="0" w:color="auto"/>
                        <w:left w:val="none" w:sz="0" w:space="0" w:color="auto"/>
                        <w:bottom w:val="none" w:sz="0" w:space="0" w:color="auto"/>
                        <w:right w:val="none" w:sz="0" w:space="0" w:color="auto"/>
                      </w:divBdr>
                      <w:divsChild>
                        <w:div w:id="988708367">
                          <w:marLeft w:val="0"/>
                          <w:marRight w:val="0"/>
                          <w:marTop w:val="0"/>
                          <w:marBottom w:val="0"/>
                          <w:divBdr>
                            <w:top w:val="none" w:sz="0" w:space="0" w:color="auto"/>
                            <w:left w:val="none" w:sz="0" w:space="0" w:color="auto"/>
                            <w:bottom w:val="none" w:sz="0" w:space="0" w:color="auto"/>
                            <w:right w:val="none" w:sz="0" w:space="0" w:color="auto"/>
                          </w:divBdr>
                          <w:divsChild>
                            <w:div w:id="576549974">
                              <w:marLeft w:val="0"/>
                              <w:marRight w:val="0"/>
                              <w:marTop w:val="0"/>
                              <w:marBottom w:val="0"/>
                              <w:divBdr>
                                <w:top w:val="none" w:sz="0" w:space="0" w:color="auto"/>
                                <w:left w:val="none" w:sz="0" w:space="0" w:color="auto"/>
                                <w:bottom w:val="none" w:sz="0" w:space="0" w:color="auto"/>
                                <w:right w:val="none" w:sz="0" w:space="0" w:color="auto"/>
                              </w:divBdr>
                              <w:divsChild>
                                <w:div w:id="474297759">
                                  <w:marLeft w:val="0"/>
                                  <w:marRight w:val="0"/>
                                  <w:marTop w:val="0"/>
                                  <w:marBottom w:val="120"/>
                                  <w:divBdr>
                                    <w:top w:val="none" w:sz="0" w:space="0" w:color="auto"/>
                                    <w:left w:val="none" w:sz="0" w:space="0" w:color="auto"/>
                                    <w:bottom w:val="none" w:sz="0" w:space="0" w:color="auto"/>
                                    <w:right w:val="none" w:sz="0" w:space="0" w:color="auto"/>
                                  </w:divBdr>
                                  <w:divsChild>
                                    <w:div w:id="1894349973">
                                      <w:marLeft w:val="0"/>
                                      <w:marRight w:val="0"/>
                                      <w:marTop w:val="0"/>
                                      <w:marBottom w:val="0"/>
                                      <w:divBdr>
                                        <w:top w:val="single" w:sz="6" w:space="0" w:color="E2E2E2"/>
                                        <w:left w:val="single" w:sz="6" w:space="0" w:color="E2E2E2"/>
                                        <w:bottom w:val="single" w:sz="6" w:space="0" w:color="E2E2E2"/>
                                        <w:right w:val="single" w:sz="6" w:space="0" w:color="E2E2E2"/>
                                      </w:divBdr>
                                      <w:divsChild>
                                        <w:div w:id="1826702000">
                                          <w:marLeft w:val="0"/>
                                          <w:marRight w:val="0"/>
                                          <w:marTop w:val="0"/>
                                          <w:marBottom w:val="0"/>
                                          <w:divBdr>
                                            <w:top w:val="none" w:sz="0" w:space="0" w:color="auto"/>
                                            <w:left w:val="none" w:sz="0" w:space="0" w:color="auto"/>
                                            <w:bottom w:val="none" w:sz="0" w:space="0" w:color="auto"/>
                                            <w:right w:val="none" w:sz="0" w:space="0" w:color="auto"/>
                                          </w:divBdr>
                                          <w:divsChild>
                                            <w:div w:id="303118165">
                                              <w:marLeft w:val="0"/>
                                              <w:marRight w:val="0"/>
                                              <w:marTop w:val="0"/>
                                              <w:marBottom w:val="0"/>
                                              <w:divBdr>
                                                <w:top w:val="none" w:sz="0" w:space="4" w:color="auto"/>
                                                <w:left w:val="none" w:sz="0" w:space="12" w:color="auto"/>
                                                <w:bottom w:val="dashed" w:sz="6" w:space="4" w:color="D6D6D6"/>
                                                <w:right w:val="none" w:sz="0" w:space="12" w:color="auto"/>
                                              </w:divBdr>
                                              <w:divsChild>
                                                <w:div w:id="861211396">
                                                  <w:marLeft w:val="0"/>
                                                  <w:marRight w:val="0"/>
                                                  <w:marTop w:val="0"/>
                                                  <w:marBottom w:val="0"/>
                                                  <w:divBdr>
                                                    <w:top w:val="none" w:sz="0" w:space="0" w:color="auto"/>
                                                    <w:left w:val="none" w:sz="0" w:space="0" w:color="auto"/>
                                                    <w:bottom w:val="none" w:sz="0" w:space="0" w:color="auto"/>
                                                    <w:right w:val="none" w:sz="0" w:space="0" w:color="auto"/>
                                                  </w:divBdr>
                                                </w:div>
                                              </w:divsChild>
                                            </w:div>
                                            <w:div w:id="430710565">
                                              <w:marLeft w:val="0"/>
                                              <w:marRight w:val="0"/>
                                              <w:marTop w:val="0"/>
                                              <w:marBottom w:val="0"/>
                                              <w:divBdr>
                                                <w:top w:val="none" w:sz="0" w:space="4" w:color="auto"/>
                                                <w:left w:val="none" w:sz="0" w:space="12" w:color="auto"/>
                                                <w:bottom w:val="dashed" w:sz="6" w:space="4" w:color="D6D6D6"/>
                                                <w:right w:val="none" w:sz="0" w:space="12" w:color="auto"/>
                                              </w:divBdr>
                                              <w:divsChild>
                                                <w:div w:id="1139107598">
                                                  <w:marLeft w:val="0"/>
                                                  <w:marRight w:val="0"/>
                                                  <w:marTop w:val="0"/>
                                                  <w:marBottom w:val="0"/>
                                                  <w:divBdr>
                                                    <w:top w:val="none" w:sz="0" w:space="0" w:color="auto"/>
                                                    <w:left w:val="none" w:sz="0" w:space="0" w:color="auto"/>
                                                    <w:bottom w:val="none" w:sz="0" w:space="0" w:color="auto"/>
                                                    <w:right w:val="none" w:sz="0" w:space="0" w:color="auto"/>
                                                  </w:divBdr>
                                                </w:div>
                                              </w:divsChild>
                                            </w:div>
                                            <w:div w:id="466120474">
                                              <w:marLeft w:val="0"/>
                                              <w:marRight w:val="0"/>
                                              <w:marTop w:val="0"/>
                                              <w:marBottom w:val="0"/>
                                              <w:divBdr>
                                                <w:top w:val="none" w:sz="0" w:space="4" w:color="auto"/>
                                                <w:left w:val="none" w:sz="0" w:space="12" w:color="auto"/>
                                                <w:bottom w:val="dashed" w:sz="6" w:space="4" w:color="D6D6D6"/>
                                                <w:right w:val="none" w:sz="0" w:space="12" w:color="auto"/>
                                              </w:divBdr>
                                              <w:divsChild>
                                                <w:div w:id="1041827007">
                                                  <w:marLeft w:val="0"/>
                                                  <w:marRight w:val="0"/>
                                                  <w:marTop w:val="0"/>
                                                  <w:marBottom w:val="0"/>
                                                  <w:divBdr>
                                                    <w:top w:val="none" w:sz="0" w:space="0" w:color="auto"/>
                                                    <w:left w:val="none" w:sz="0" w:space="0" w:color="auto"/>
                                                    <w:bottom w:val="none" w:sz="0" w:space="0" w:color="auto"/>
                                                    <w:right w:val="none" w:sz="0" w:space="0" w:color="auto"/>
                                                  </w:divBdr>
                                                </w:div>
                                              </w:divsChild>
                                            </w:div>
                                            <w:div w:id="820929934">
                                              <w:marLeft w:val="0"/>
                                              <w:marRight w:val="0"/>
                                              <w:marTop w:val="0"/>
                                              <w:marBottom w:val="0"/>
                                              <w:divBdr>
                                                <w:top w:val="none" w:sz="0" w:space="4" w:color="auto"/>
                                                <w:left w:val="none" w:sz="0" w:space="12" w:color="auto"/>
                                                <w:bottom w:val="dashed" w:sz="6" w:space="4" w:color="D6D6D6"/>
                                                <w:right w:val="none" w:sz="0" w:space="12" w:color="auto"/>
                                              </w:divBdr>
                                              <w:divsChild>
                                                <w:div w:id="149641700">
                                                  <w:marLeft w:val="0"/>
                                                  <w:marRight w:val="0"/>
                                                  <w:marTop w:val="0"/>
                                                  <w:marBottom w:val="0"/>
                                                  <w:divBdr>
                                                    <w:top w:val="none" w:sz="0" w:space="0" w:color="auto"/>
                                                    <w:left w:val="none" w:sz="0" w:space="0" w:color="auto"/>
                                                    <w:bottom w:val="none" w:sz="0" w:space="0" w:color="auto"/>
                                                    <w:right w:val="none" w:sz="0" w:space="0" w:color="auto"/>
                                                  </w:divBdr>
                                                </w:div>
                                              </w:divsChild>
                                            </w:div>
                                            <w:div w:id="901138807">
                                              <w:marLeft w:val="0"/>
                                              <w:marRight w:val="0"/>
                                              <w:marTop w:val="0"/>
                                              <w:marBottom w:val="0"/>
                                              <w:divBdr>
                                                <w:top w:val="none" w:sz="0" w:space="4" w:color="auto"/>
                                                <w:left w:val="none" w:sz="0" w:space="12" w:color="auto"/>
                                                <w:bottom w:val="dashed" w:sz="6" w:space="4" w:color="D6D6D6"/>
                                                <w:right w:val="none" w:sz="0" w:space="12" w:color="auto"/>
                                              </w:divBdr>
                                              <w:divsChild>
                                                <w:div w:id="1300110843">
                                                  <w:marLeft w:val="0"/>
                                                  <w:marRight w:val="0"/>
                                                  <w:marTop w:val="0"/>
                                                  <w:marBottom w:val="0"/>
                                                  <w:divBdr>
                                                    <w:top w:val="none" w:sz="0" w:space="0" w:color="auto"/>
                                                    <w:left w:val="none" w:sz="0" w:space="0" w:color="auto"/>
                                                    <w:bottom w:val="none" w:sz="0" w:space="0" w:color="auto"/>
                                                    <w:right w:val="none" w:sz="0" w:space="0" w:color="auto"/>
                                                  </w:divBdr>
                                                </w:div>
                                              </w:divsChild>
                                            </w:div>
                                            <w:div w:id="978416383">
                                              <w:marLeft w:val="0"/>
                                              <w:marRight w:val="0"/>
                                              <w:marTop w:val="0"/>
                                              <w:marBottom w:val="0"/>
                                              <w:divBdr>
                                                <w:top w:val="none" w:sz="0" w:space="4" w:color="auto"/>
                                                <w:left w:val="none" w:sz="0" w:space="12" w:color="auto"/>
                                                <w:bottom w:val="dashed" w:sz="6" w:space="4" w:color="D6D6D6"/>
                                                <w:right w:val="none" w:sz="0" w:space="12" w:color="auto"/>
                                              </w:divBdr>
                                              <w:divsChild>
                                                <w:div w:id="1578829933">
                                                  <w:marLeft w:val="0"/>
                                                  <w:marRight w:val="0"/>
                                                  <w:marTop w:val="0"/>
                                                  <w:marBottom w:val="0"/>
                                                  <w:divBdr>
                                                    <w:top w:val="none" w:sz="0" w:space="0" w:color="auto"/>
                                                    <w:left w:val="none" w:sz="0" w:space="0" w:color="auto"/>
                                                    <w:bottom w:val="none" w:sz="0" w:space="0" w:color="auto"/>
                                                    <w:right w:val="none" w:sz="0" w:space="0" w:color="auto"/>
                                                  </w:divBdr>
                                                </w:div>
                                              </w:divsChild>
                                            </w:div>
                                            <w:div w:id="1018854606">
                                              <w:marLeft w:val="0"/>
                                              <w:marRight w:val="0"/>
                                              <w:marTop w:val="0"/>
                                              <w:marBottom w:val="0"/>
                                              <w:divBdr>
                                                <w:top w:val="none" w:sz="0" w:space="4" w:color="auto"/>
                                                <w:left w:val="none" w:sz="0" w:space="12" w:color="auto"/>
                                                <w:bottom w:val="dashed" w:sz="6" w:space="4" w:color="D6D6D6"/>
                                                <w:right w:val="none" w:sz="0" w:space="12" w:color="auto"/>
                                              </w:divBdr>
                                              <w:divsChild>
                                                <w:div w:id="448814815">
                                                  <w:marLeft w:val="0"/>
                                                  <w:marRight w:val="0"/>
                                                  <w:marTop w:val="0"/>
                                                  <w:marBottom w:val="0"/>
                                                  <w:divBdr>
                                                    <w:top w:val="none" w:sz="0" w:space="0" w:color="auto"/>
                                                    <w:left w:val="none" w:sz="0" w:space="0" w:color="auto"/>
                                                    <w:bottom w:val="none" w:sz="0" w:space="0" w:color="auto"/>
                                                    <w:right w:val="none" w:sz="0" w:space="0" w:color="auto"/>
                                                  </w:divBdr>
                                                </w:div>
                                              </w:divsChild>
                                            </w:div>
                                            <w:div w:id="1419523424">
                                              <w:marLeft w:val="0"/>
                                              <w:marRight w:val="0"/>
                                              <w:marTop w:val="0"/>
                                              <w:marBottom w:val="0"/>
                                              <w:divBdr>
                                                <w:top w:val="none" w:sz="0" w:space="4" w:color="auto"/>
                                                <w:left w:val="none" w:sz="0" w:space="12" w:color="auto"/>
                                                <w:bottom w:val="dashed" w:sz="6" w:space="4" w:color="D6D6D6"/>
                                                <w:right w:val="none" w:sz="0" w:space="12" w:color="auto"/>
                                              </w:divBdr>
                                              <w:divsChild>
                                                <w:div w:id="382752259">
                                                  <w:marLeft w:val="0"/>
                                                  <w:marRight w:val="0"/>
                                                  <w:marTop w:val="0"/>
                                                  <w:marBottom w:val="0"/>
                                                  <w:divBdr>
                                                    <w:top w:val="none" w:sz="0" w:space="0" w:color="auto"/>
                                                    <w:left w:val="none" w:sz="0" w:space="0" w:color="auto"/>
                                                    <w:bottom w:val="none" w:sz="0" w:space="0" w:color="auto"/>
                                                    <w:right w:val="none" w:sz="0" w:space="0" w:color="auto"/>
                                                  </w:divBdr>
                                                </w:div>
                                              </w:divsChild>
                                            </w:div>
                                            <w:div w:id="1508445413">
                                              <w:marLeft w:val="0"/>
                                              <w:marRight w:val="0"/>
                                              <w:marTop w:val="0"/>
                                              <w:marBottom w:val="0"/>
                                              <w:divBdr>
                                                <w:top w:val="none" w:sz="0" w:space="4" w:color="auto"/>
                                                <w:left w:val="none" w:sz="0" w:space="12" w:color="auto"/>
                                                <w:bottom w:val="dashed" w:sz="6" w:space="4" w:color="D6D6D6"/>
                                                <w:right w:val="none" w:sz="0" w:space="12" w:color="auto"/>
                                              </w:divBdr>
                                              <w:divsChild>
                                                <w:div w:id="1503008235">
                                                  <w:marLeft w:val="0"/>
                                                  <w:marRight w:val="0"/>
                                                  <w:marTop w:val="0"/>
                                                  <w:marBottom w:val="0"/>
                                                  <w:divBdr>
                                                    <w:top w:val="none" w:sz="0" w:space="0" w:color="auto"/>
                                                    <w:left w:val="none" w:sz="0" w:space="0" w:color="auto"/>
                                                    <w:bottom w:val="none" w:sz="0" w:space="0" w:color="auto"/>
                                                    <w:right w:val="none" w:sz="0" w:space="0" w:color="auto"/>
                                                  </w:divBdr>
                                                </w:div>
                                              </w:divsChild>
                                            </w:div>
                                            <w:div w:id="1617448635">
                                              <w:marLeft w:val="0"/>
                                              <w:marRight w:val="0"/>
                                              <w:marTop w:val="0"/>
                                              <w:marBottom w:val="0"/>
                                              <w:divBdr>
                                                <w:top w:val="none" w:sz="0" w:space="4" w:color="auto"/>
                                                <w:left w:val="none" w:sz="0" w:space="12" w:color="auto"/>
                                                <w:bottom w:val="dashed" w:sz="6" w:space="4" w:color="D6D6D6"/>
                                                <w:right w:val="none" w:sz="0" w:space="12" w:color="auto"/>
                                              </w:divBdr>
                                              <w:divsChild>
                                                <w:div w:id="861162804">
                                                  <w:marLeft w:val="0"/>
                                                  <w:marRight w:val="0"/>
                                                  <w:marTop w:val="0"/>
                                                  <w:marBottom w:val="0"/>
                                                  <w:divBdr>
                                                    <w:top w:val="none" w:sz="0" w:space="0" w:color="auto"/>
                                                    <w:left w:val="none" w:sz="0" w:space="0" w:color="auto"/>
                                                    <w:bottom w:val="none" w:sz="0" w:space="0" w:color="auto"/>
                                                    <w:right w:val="none" w:sz="0" w:space="0" w:color="auto"/>
                                                  </w:divBdr>
                                                </w:div>
                                              </w:divsChild>
                                            </w:div>
                                            <w:div w:id="1723141391">
                                              <w:marLeft w:val="0"/>
                                              <w:marRight w:val="0"/>
                                              <w:marTop w:val="0"/>
                                              <w:marBottom w:val="0"/>
                                              <w:divBdr>
                                                <w:top w:val="none" w:sz="0" w:space="4" w:color="auto"/>
                                                <w:left w:val="none" w:sz="0" w:space="12" w:color="auto"/>
                                                <w:bottom w:val="dashed" w:sz="6" w:space="4" w:color="D6D6D6"/>
                                                <w:right w:val="none" w:sz="0" w:space="12" w:color="auto"/>
                                              </w:divBdr>
                                              <w:divsChild>
                                                <w:div w:id="1661277615">
                                                  <w:marLeft w:val="0"/>
                                                  <w:marRight w:val="0"/>
                                                  <w:marTop w:val="0"/>
                                                  <w:marBottom w:val="0"/>
                                                  <w:divBdr>
                                                    <w:top w:val="none" w:sz="0" w:space="0" w:color="auto"/>
                                                    <w:left w:val="none" w:sz="0" w:space="0" w:color="auto"/>
                                                    <w:bottom w:val="none" w:sz="0" w:space="0" w:color="auto"/>
                                                    <w:right w:val="none" w:sz="0" w:space="0" w:color="auto"/>
                                                  </w:divBdr>
                                                </w:div>
                                              </w:divsChild>
                                            </w:div>
                                            <w:div w:id="1788353305">
                                              <w:marLeft w:val="0"/>
                                              <w:marRight w:val="0"/>
                                              <w:marTop w:val="0"/>
                                              <w:marBottom w:val="0"/>
                                              <w:divBdr>
                                                <w:top w:val="none" w:sz="0" w:space="4" w:color="auto"/>
                                                <w:left w:val="none" w:sz="0" w:space="12" w:color="auto"/>
                                                <w:bottom w:val="dashed" w:sz="6" w:space="4" w:color="D6D6D6"/>
                                                <w:right w:val="none" w:sz="0" w:space="12" w:color="auto"/>
                                              </w:divBdr>
                                              <w:divsChild>
                                                <w:div w:id="1806194447">
                                                  <w:marLeft w:val="0"/>
                                                  <w:marRight w:val="0"/>
                                                  <w:marTop w:val="0"/>
                                                  <w:marBottom w:val="0"/>
                                                  <w:divBdr>
                                                    <w:top w:val="none" w:sz="0" w:space="0" w:color="auto"/>
                                                    <w:left w:val="none" w:sz="0" w:space="0" w:color="auto"/>
                                                    <w:bottom w:val="none" w:sz="0" w:space="0" w:color="auto"/>
                                                    <w:right w:val="none" w:sz="0" w:space="0" w:color="auto"/>
                                                  </w:divBdr>
                                                </w:div>
                                              </w:divsChild>
                                            </w:div>
                                            <w:div w:id="1801265009">
                                              <w:marLeft w:val="0"/>
                                              <w:marRight w:val="0"/>
                                              <w:marTop w:val="0"/>
                                              <w:marBottom w:val="0"/>
                                              <w:divBdr>
                                                <w:top w:val="none" w:sz="0" w:space="4" w:color="auto"/>
                                                <w:left w:val="none" w:sz="0" w:space="12" w:color="auto"/>
                                                <w:bottom w:val="dashed" w:sz="6" w:space="4" w:color="D6D6D6"/>
                                                <w:right w:val="none" w:sz="0" w:space="12" w:color="auto"/>
                                              </w:divBdr>
                                              <w:divsChild>
                                                <w:div w:id="1106539090">
                                                  <w:marLeft w:val="0"/>
                                                  <w:marRight w:val="0"/>
                                                  <w:marTop w:val="0"/>
                                                  <w:marBottom w:val="0"/>
                                                  <w:divBdr>
                                                    <w:top w:val="none" w:sz="0" w:space="0" w:color="auto"/>
                                                    <w:left w:val="none" w:sz="0" w:space="0" w:color="auto"/>
                                                    <w:bottom w:val="none" w:sz="0" w:space="0" w:color="auto"/>
                                                    <w:right w:val="none" w:sz="0" w:space="0" w:color="auto"/>
                                                  </w:divBdr>
                                                </w:div>
                                              </w:divsChild>
                                            </w:div>
                                            <w:div w:id="1990355186">
                                              <w:marLeft w:val="0"/>
                                              <w:marRight w:val="0"/>
                                              <w:marTop w:val="0"/>
                                              <w:marBottom w:val="0"/>
                                              <w:divBdr>
                                                <w:top w:val="none" w:sz="0" w:space="4" w:color="auto"/>
                                                <w:left w:val="none" w:sz="0" w:space="12" w:color="auto"/>
                                                <w:bottom w:val="dashed" w:sz="6" w:space="4" w:color="D6D6D6"/>
                                                <w:right w:val="none" w:sz="0" w:space="12" w:color="auto"/>
                                              </w:divBdr>
                                              <w:divsChild>
                                                <w:div w:id="1987515740">
                                                  <w:marLeft w:val="0"/>
                                                  <w:marRight w:val="0"/>
                                                  <w:marTop w:val="0"/>
                                                  <w:marBottom w:val="0"/>
                                                  <w:divBdr>
                                                    <w:top w:val="none" w:sz="0" w:space="0" w:color="auto"/>
                                                    <w:left w:val="none" w:sz="0" w:space="0" w:color="auto"/>
                                                    <w:bottom w:val="none" w:sz="0" w:space="0" w:color="auto"/>
                                                    <w:right w:val="none" w:sz="0" w:space="0" w:color="auto"/>
                                                  </w:divBdr>
                                                </w:div>
                                              </w:divsChild>
                                            </w:div>
                                            <w:div w:id="2015645170">
                                              <w:marLeft w:val="0"/>
                                              <w:marRight w:val="0"/>
                                              <w:marTop w:val="0"/>
                                              <w:marBottom w:val="0"/>
                                              <w:divBdr>
                                                <w:top w:val="none" w:sz="0" w:space="4" w:color="auto"/>
                                                <w:left w:val="none" w:sz="0" w:space="12" w:color="auto"/>
                                                <w:bottom w:val="dashed" w:sz="6" w:space="4" w:color="D6D6D6"/>
                                                <w:right w:val="none" w:sz="0" w:space="12" w:color="auto"/>
                                              </w:divBdr>
                                              <w:divsChild>
                                                <w:div w:id="8086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589397">
                      <w:marLeft w:val="0"/>
                      <w:marRight w:val="0"/>
                      <w:marTop w:val="0"/>
                      <w:marBottom w:val="0"/>
                      <w:divBdr>
                        <w:top w:val="none" w:sz="0" w:space="0" w:color="auto"/>
                        <w:left w:val="none" w:sz="0" w:space="0" w:color="auto"/>
                        <w:bottom w:val="none" w:sz="0" w:space="0" w:color="auto"/>
                        <w:right w:val="none" w:sz="0" w:space="0" w:color="auto"/>
                      </w:divBdr>
                      <w:divsChild>
                        <w:div w:id="1345747452">
                          <w:marLeft w:val="0"/>
                          <w:marRight w:val="0"/>
                          <w:marTop w:val="0"/>
                          <w:marBottom w:val="0"/>
                          <w:divBdr>
                            <w:top w:val="none" w:sz="0" w:space="0" w:color="auto"/>
                            <w:left w:val="none" w:sz="0" w:space="0" w:color="auto"/>
                            <w:bottom w:val="none" w:sz="0" w:space="0" w:color="auto"/>
                            <w:right w:val="none" w:sz="0" w:space="0" w:color="auto"/>
                          </w:divBdr>
                          <w:divsChild>
                            <w:div w:id="1663006106">
                              <w:marLeft w:val="0"/>
                              <w:marRight w:val="0"/>
                              <w:marTop w:val="300"/>
                              <w:marBottom w:val="0"/>
                              <w:divBdr>
                                <w:top w:val="none" w:sz="0" w:space="0" w:color="auto"/>
                                <w:left w:val="none" w:sz="0" w:space="0" w:color="auto"/>
                                <w:bottom w:val="none" w:sz="0" w:space="0" w:color="auto"/>
                                <w:right w:val="none" w:sz="0" w:space="0" w:color="auto"/>
                              </w:divBdr>
                              <w:divsChild>
                                <w:div w:id="506016365">
                                  <w:marLeft w:val="0"/>
                                  <w:marRight w:val="0"/>
                                  <w:marTop w:val="0"/>
                                  <w:marBottom w:val="225"/>
                                  <w:divBdr>
                                    <w:top w:val="none" w:sz="0" w:space="0" w:color="auto"/>
                                    <w:left w:val="none" w:sz="0" w:space="0" w:color="auto"/>
                                    <w:bottom w:val="none" w:sz="0" w:space="0" w:color="auto"/>
                                    <w:right w:val="none" w:sz="0" w:space="0" w:color="auto"/>
                                  </w:divBdr>
                                </w:div>
                                <w:div w:id="11358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6684">
                          <w:marLeft w:val="0"/>
                          <w:marRight w:val="0"/>
                          <w:marTop w:val="0"/>
                          <w:marBottom w:val="0"/>
                          <w:divBdr>
                            <w:top w:val="none" w:sz="0" w:space="0" w:color="auto"/>
                            <w:left w:val="none" w:sz="0" w:space="0" w:color="auto"/>
                            <w:bottom w:val="none" w:sz="0" w:space="0" w:color="auto"/>
                            <w:right w:val="none" w:sz="0" w:space="0" w:color="auto"/>
                          </w:divBdr>
                          <w:divsChild>
                            <w:div w:id="1231500791">
                              <w:marLeft w:val="0"/>
                              <w:marRight w:val="0"/>
                              <w:marTop w:val="0"/>
                              <w:marBottom w:val="0"/>
                              <w:divBdr>
                                <w:top w:val="none" w:sz="0" w:space="0" w:color="auto"/>
                                <w:left w:val="none" w:sz="0" w:space="0" w:color="auto"/>
                                <w:bottom w:val="none" w:sz="0" w:space="0" w:color="auto"/>
                                <w:right w:val="none" w:sz="0" w:space="0" w:color="auto"/>
                              </w:divBdr>
                              <w:divsChild>
                                <w:div w:id="2083138465">
                                  <w:marLeft w:val="0"/>
                                  <w:marRight w:val="0"/>
                                  <w:marTop w:val="0"/>
                                  <w:marBottom w:val="0"/>
                                  <w:divBdr>
                                    <w:top w:val="none" w:sz="0" w:space="0" w:color="auto"/>
                                    <w:left w:val="none" w:sz="0" w:space="0" w:color="auto"/>
                                    <w:bottom w:val="none" w:sz="0" w:space="0" w:color="auto"/>
                                    <w:right w:val="none" w:sz="0" w:space="0" w:color="auto"/>
                                  </w:divBdr>
                                  <w:divsChild>
                                    <w:div w:id="1019500667">
                                      <w:marLeft w:val="0"/>
                                      <w:marRight w:val="0"/>
                                      <w:marTop w:val="0"/>
                                      <w:marBottom w:val="300"/>
                                      <w:divBdr>
                                        <w:top w:val="single" w:sz="6" w:space="31" w:color="C7C7C7"/>
                                        <w:left w:val="single" w:sz="6" w:space="0" w:color="C7C7C7"/>
                                        <w:bottom w:val="single" w:sz="6" w:space="31" w:color="C7C7C7"/>
                                        <w:right w:val="single" w:sz="6" w:space="0" w:color="C7C7C7"/>
                                      </w:divBdr>
                                      <w:divsChild>
                                        <w:div w:id="710881625">
                                          <w:marLeft w:val="0"/>
                                          <w:marRight w:val="0"/>
                                          <w:marTop w:val="0"/>
                                          <w:marBottom w:val="0"/>
                                          <w:divBdr>
                                            <w:top w:val="none" w:sz="0" w:space="0" w:color="auto"/>
                                            <w:left w:val="none" w:sz="0" w:space="0" w:color="auto"/>
                                            <w:bottom w:val="none" w:sz="0" w:space="0" w:color="auto"/>
                                            <w:right w:val="none" w:sz="0" w:space="0" w:color="auto"/>
                                          </w:divBdr>
                                          <w:divsChild>
                                            <w:div w:id="729839614">
                                              <w:marLeft w:val="0"/>
                                              <w:marRight w:val="0"/>
                                              <w:marTop w:val="480"/>
                                              <w:marBottom w:val="0"/>
                                              <w:divBdr>
                                                <w:top w:val="none" w:sz="0" w:space="0" w:color="auto"/>
                                                <w:left w:val="none" w:sz="0" w:space="0" w:color="auto"/>
                                                <w:bottom w:val="none" w:sz="0" w:space="0" w:color="auto"/>
                                                <w:right w:val="none" w:sz="0" w:space="0" w:color="auto"/>
                                              </w:divBdr>
                                            </w:div>
                                            <w:div w:id="18539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2046">
                              <w:marLeft w:val="0"/>
                              <w:marRight w:val="0"/>
                              <w:marTop w:val="0"/>
                              <w:marBottom w:val="165"/>
                              <w:divBdr>
                                <w:top w:val="none" w:sz="0" w:space="0" w:color="auto"/>
                                <w:left w:val="none" w:sz="0" w:space="0" w:color="auto"/>
                                <w:bottom w:val="none" w:sz="0" w:space="0" w:color="auto"/>
                                <w:right w:val="none" w:sz="0" w:space="0" w:color="auto"/>
                              </w:divBdr>
                              <w:divsChild>
                                <w:div w:id="580606582">
                                  <w:marLeft w:val="0"/>
                                  <w:marRight w:val="0"/>
                                  <w:marTop w:val="0"/>
                                  <w:marBottom w:val="0"/>
                                  <w:divBdr>
                                    <w:top w:val="none" w:sz="0" w:space="0" w:color="auto"/>
                                    <w:left w:val="none" w:sz="0" w:space="0" w:color="auto"/>
                                    <w:bottom w:val="none" w:sz="0" w:space="0" w:color="auto"/>
                                    <w:right w:val="none" w:sz="0" w:space="0" w:color="auto"/>
                                  </w:divBdr>
                                  <w:divsChild>
                                    <w:div w:id="8865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933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66349755">
          <w:marLeft w:val="0"/>
          <w:marRight w:val="0"/>
          <w:marTop w:val="0"/>
          <w:marBottom w:val="0"/>
          <w:divBdr>
            <w:top w:val="none" w:sz="0" w:space="0" w:color="auto"/>
            <w:left w:val="none" w:sz="0" w:space="0" w:color="auto"/>
            <w:bottom w:val="none" w:sz="0" w:space="0" w:color="auto"/>
            <w:right w:val="none" w:sz="0" w:space="0" w:color="auto"/>
          </w:divBdr>
          <w:divsChild>
            <w:div w:id="53311510">
              <w:marLeft w:val="0"/>
              <w:marRight w:val="0"/>
              <w:marTop w:val="0"/>
              <w:marBottom w:val="0"/>
              <w:divBdr>
                <w:top w:val="none" w:sz="0" w:space="0" w:color="auto"/>
                <w:left w:val="none" w:sz="0" w:space="0" w:color="auto"/>
                <w:bottom w:val="none" w:sz="0" w:space="0" w:color="auto"/>
                <w:right w:val="none" w:sz="0" w:space="0" w:color="auto"/>
              </w:divBdr>
              <w:divsChild>
                <w:div w:id="1403336117">
                  <w:marLeft w:val="0"/>
                  <w:marRight w:val="0"/>
                  <w:marTop w:val="0"/>
                  <w:marBottom w:val="0"/>
                  <w:divBdr>
                    <w:top w:val="none" w:sz="0" w:space="0" w:color="auto"/>
                    <w:left w:val="none" w:sz="0" w:space="0" w:color="auto"/>
                    <w:bottom w:val="none" w:sz="0" w:space="0" w:color="auto"/>
                    <w:right w:val="none" w:sz="0" w:space="0" w:color="auto"/>
                  </w:divBdr>
                  <w:divsChild>
                    <w:div w:id="364789493">
                      <w:marLeft w:val="0"/>
                      <w:marRight w:val="0"/>
                      <w:marTop w:val="195"/>
                      <w:marBottom w:val="0"/>
                      <w:divBdr>
                        <w:top w:val="none" w:sz="0" w:space="0" w:color="auto"/>
                        <w:left w:val="none" w:sz="0" w:space="0" w:color="auto"/>
                        <w:bottom w:val="none" w:sz="0" w:space="0" w:color="auto"/>
                        <w:right w:val="none" w:sz="0" w:space="0" w:color="auto"/>
                      </w:divBdr>
                    </w:div>
                    <w:div w:id="698353700">
                      <w:marLeft w:val="90"/>
                      <w:marRight w:val="0"/>
                      <w:marTop w:val="0"/>
                      <w:marBottom w:val="0"/>
                      <w:divBdr>
                        <w:top w:val="none" w:sz="0" w:space="0" w:color="auto"/>
                        <w:left w:val="none" w:sz="0" w:space="0" w:color="auto"/>
                        <w:bottom w:val="none" w:sz="0" w:space="0" w:color="auto"/>
                        <w:right w:val="none" w:sz="0" w:space="0" w:color="auto"/>
                      </w:divBdr>
                    </w:div>
                    <w:div w:id="1472089482">
                      <w:marLeft w:val="0"/>
                      <w:marRight w:val="120"/>
                      <w:marTop w:val="0"/>
                      <w:marBottom w:val="0"/>
                      <w:divBdr>
                        <w:top w:val="none" w:sz="0" w:space="0" w:color="auto"/>
                        <w:left w:val="none" w:sz="0" w:space="0" w:color="auto"/>
                        <w:bottom w:val="none" w:sz="0" w:space="0" w:color="auto"/>
                        <w:right w:val="none" w:sz="0" w:space="0" w:color="auto"/>
                      </w:divBdr>
                      <w:divsChild>
                        <w:div w:id="2092237583">
                          <w:marLeft w:val="0"/>
                          <w:marRight w:val="0"/>
                          <w:marTop w:val="210"/>
                          <w:marBottom w:val="0"/>
                          <w:divBdr>
                            <w:top w:val="none" w:sz="0" w:space="0" w:color="auto"/>
                            <w:left w:val="none" w:sz="0" w:space="0" w:color="auto"/>
                            <w:bottom w:val="none" w:sz="0" w:space="0" w:color="auto"/>
                            <w:right w:val="none" w:sz="0" w:space="0" w:color="auto"/>
                          </w:divBdr>
                        </w:div>
                      </w:divsChild>
                    </w:div>
                    <w:div w:id="19402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068607">
          <w:marLeft w:val="0"/>
          <w:marRight w:val="0"/>
          <w:marTop w:val="0"/>
          <w:marBottom w:val="0"/>
          <w:divBdr>
            <w:top w:val="none" w:sz="0" w:space="0" w:color="auto"/>
            <w:left w:val="none" w:sz="0" w:space="0" w:color="auto"/>
            <w:bottom w:val="none" w:sz="0" w:space="0" w:color="auto"/>
            <w:right w:val="none" w:sz="0" w:space="0" w:color="auto"/>
          </w:divBdr>
          <w:divsChild>
            <w:div w:id="1375933442">
              <w:marLeft w:val="0"/>
              <w:marRight w:val="0"/>
              <w:marTop w:val="0"/>
              <w:marBottom w:val="0"/>
              <w:divBdr>
                <w:top w:val="single" w:sz="6" w:space="0" w:color="E9E9E9"/>
                <w:left w:val="single" w:sz="6" w:space="0" w:color="E9E9E9"/>
                <w:bottom w:val="single" w:sz="6" w:space="0" w:color="E9E9E9"/>
                <w:right w:val="single" w:sz="6" w:space="0" w:color="E9E9E9"/>
              </w:divBdr>
              <w:divsChild>
                <w:div w:id="1106854164">
                  <w:marLeft w:val="0"/>
                  <w:marRight w:val="0"/>
                  <w:marTop w:val="0"/>
                  <w:marBottom w:val="0"/>
                  <w:divBdr>
                    <w:top w:val="none" w:sz="0" w:space="0" w:color="auto"/>
                    <w:left w:val="none" w:sz="0" w:space="0" w:color="auto"/>
                    <w:bottom w:val="none" w:sz="0" w:space="0" w:color="auto"/>
                    <w:right w:val="none" w:sz="0" w:space="0" w:color="auto"/>
                  </w:divBdr>
                </w:div>
                <w:div w:id="1612784868">
                  <w:marLeft w:val="0"/>
                  <w:marRight w:val="0"/>
                  <w:marTop w:val="0"/>
                  <w:marBottom w:val="0"/>
                  <w:divBdr>
                    <w:top w:val="none" w:sz="0" w:space="0" w:color="auto"/>
                    <w:left w:val="none" w:sz="0" w:space="0" w:color="auto"/>
                    <w:bottom w:val="none" w:sz="0" w:space="0" w:color="auto"/>
                    <w:right w:val="none" w:sz="0" w:space="0" w:color="auto"/>
                  </w:divBdr>
                  <w:divsChild>
                    <w:div w:id="3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355527">
      <w:bodyDiv w:val="1"/>
      <w:marLeft w:val="0"/>
      <w:marRight w:val="0"/>
      <w:marTop w:val="0"/>
      <w:marBottom w:val="0"/>
      <w:divBdr>
        <w:top w:val="none" w:sz="0" w:space="0" w:color="auto"/>
        <w:left w:val="none" w:sz="0" w:space="0" w:color="auto"/>
        <w:bottom w:val="none" w:sz="0" w:space="0" w:color="auto"/>
        <w:right w:val="none" w:sz="0" w:space="0" w:color="auto"/>
      </w:divBdr>
      <w:divsChild>
        <w:div w:id="401215188">
          <w:marLeft w:val="0"/>
          <w:marRight w:val="0"/>
          <w:marTop w:val="0"/>
          <w:marBottom w:val="0"/>
          <w:divBdr>
            <w:top w:val="none" w:sz="0" w:space="0" w:color="auto"/>
            <w:left w:val="none" w:sz="0" w:space="0" w:color="auto"/>
            <w:bottom w:val="none" w:sz="0" w:space="0" w:color="auto"/>
            <w:right w:val="none" w:sz="0" w:space="0" w:color="auto"/>
          </w:divBdr>
        </w:div>
      </w:divsChild>
    </w:div>
    <w:div w:id="1503817310">
      <w:bodyDiv w:val="1"/>
      <w:marLeft w:val="0"/>
      <w:marRight w:val="0"/>
      <w:marTop w:val="0"/>
      <w:marBottom w:val="0"/>
      <w:divBdr>
        <w:top w:val="none" w:sz="0" w:space="0" w:color="auto"/>
        <w:left w:val="none" w:sz="0" w:space="0" w:color="auto"/>
        <w:bottom w:val="none" w:sz="0" w:space="0" w:color="auto"/>
        <w:right w:val="none" w:sz="0" w:space="0" w:color="auto"/>
      </w:divBdr>
      <w:divsChild>
        <w:div w:id="877014032">
          <w:marLeft w:val="0"/>
          <w:marRight w:val="0"/>
          <w:marTop w:val="0"/>
          <w:marBottom w:val="0"/>
          <w:divBdr>
            <w:top w:val="none" w:sz="0" w:space="0" w:color="auto"/>
            <w:left w:val="none" w:sz="0" w:space="0" w:color="auto"/>
            <w:bottom w:val="none" w:sz="0" w:space="0" w:color="auto"/>
            <w:right w:val="none" w:sz="0" w:space="0" w:color="auto"/>
          </w:divBdr>
          <w:divsChild>
            <w:div w:id="1873765151">
              <w:marLeft w:val="0"/>
              <w:marRight w:val="0"/>
              <w:marTop w:val="0"/>
              <w:marBottom w:val="0"/>
              <w:divBdr>
                <w:top w:val="none" w:sz="0" w:space="0" w:color="auto"/>
                <w:left w:val="none" w:sz="0" w:space="0" w:color="auto"/>
                <w:bottom w:val="none" w:sz="0" w:space="0" w:color="auto"/>
                <w:right w:val="none" w:sz="0" w:space="0" w:color="auto"/>
              </w:divBdr>
            </w:div>
          </w:divsChild>
        </w:div>
        <w:div w:id="1186168588">
          <w:marLeft w:val="0"/>
          <w:marRight w:val="0"/>
          <w:marTop w:val="0"/>
          <w:marBottom w:val="0"/>
          <w:divBdr>
            <w:top w:val="none" w:sz="0" w:space="0" w:color="auto"/>
            <w:left w:val="none" w:sz="0" w:space="0" w:color="auto"/>
            <w:bottom w:val="none" w:sz="0" w:space="0" w:color="auto"/>
            <w:right w:val="none" w:sz="0" w:space="0" w:color="auto"/>
          </w:divBdr>
          <w:divsChild>
            <w:div w:id="316689578">
              <w:marLeft w:val="0"/>
              <w:marRight w:val="0"/>
              <w:marTop w:val="0"/>
              <w:marBottom w:val="0"/>
              <w:divBdr>
                <w:top w:val="none" w:sz="0" w:space="0" w:color="auto"/>
                <w:left w:val="none" w:sz="0" w:space="0" w:color="auto"/>
                <w:bottom w:val="none" w:sz="0" w:space="0" w:color="auto"/>
                <w:right w:val="none" w:sz="0" w:space="0" w:color="auto"/>
              </w:divBdr>
            </w:div>
          </w:divsChild>
        </w:div>
        <w:div w:id="1284655378">
          <w:marLeft w:val="0"/>
          <w:marRight w:val="0"/>
          <w:marTop w:val="0"/>
          <w:marBottom w:val="0"/>
          <w:divBdr>
            <w:top w:val="none" w:sz="0" w:space="0" w:color="auto"/>
            <w:left w:val="none" w:sz="0" w:space="0" w:color="auto"/>
            <w:bottom w:val="none" w:sz="0" w:space="0" w:color="auto"/>
            <w:right w:val="none" w:sz="0" w:space="0" w:color="auto"/>
          </w:divBdr>
          <w:divsChild>
            <w:div w:id="79837010">
              <w:marLeft w:val="0"/>
              <w:marRight w:val="0"/>
              <w:marTop w:val="0"/>
              <w:marBottom w:val="0"/>
              <w:divBdr>
                <w:top w:val="none" w:sz="0" w:space="0" w:color="auto"/>
                <w:left w:val="none" w:sz="0" w:space="0" w:color="auto"/>
                <w:bottom w:val="none" w:sz="0" w:space="0" w:color="auto"/>
                <w:right w:val="none" w:sz="0" w:space="0" w:color="auto"/>
              </w:divBdr>
            </w:div>
          </w:divsChild>
        </w:div>
        <w:div w:id="1298337602">
          <w:marLeft w:val="0"/>
          <w:marRight w:val="0"/>
          <w:marTop w:val="0"/>
          <w:marBottom w:val="0"/>
          <w:divBdr>
            <w:top w:val="none" w:sz="0" w:space="0" w:color="auto"/>
            <w:left w:val="none" w:sz="0" w:space="0" w:color="auto"/>
            <w:bottom w:val="none" w:sz="0" w:space="0" w:color="auto"/>
            <w:right w:val="none" w:sz="0" w:space="0" w:color="auto"/>
          </w:divBdr>
          <w:divsChild>
            <w:div w:id="1085228399">
              <w:marLeft w:val="0"/>
              <w:marRight w:val="0"/>
              <w:marTop w:val="0"/>
              <w:marBottom w:val="0"/>
              <w:divBdr>
                <w:top w:val="none" w:sz="0" w:space="0" w:color="auto"/>
                <w:left w:val="none" w:sz="0" w:space="0" w:color="auto"/>
                <w:bottom w:val="none" w:sz="0" w:space="0" w:color="auto"/>
                <w:right w:val="none" w:sz="0" w:space="0" w:color="auto"/>
              </w:divBdr>
            </w:div>
          </w:divsChild>
        </w:div>
        <w:div w:id="1410736277">
          <w:marLeft w:val="0"/>
          <w:marRight w:val="0"/>
          <w:marTop w:val="0"/>
          <w:marBottom w:val="0"/>
          <w:divBdr>
            <w:top w:val="none" w:sz="0" w:space="0" w:color="auto"/>
            <w:left w:val="none" w:sz="0" w:space="0" w:color="auto"/>
            <w:bottom w:val="none" w:sz="0" w:space="0" w:color="auto"/>
            <w:right w:val="none" w:sz="0" w:space="0" w:color="auto"/>
          </w:divBdr>
          <w:divsChild>
            <w:div w:id="1821264066">
              <w:marLeft w:val="0"/>
              <w:marRight w:val="0"/>
              <w:marTop w:val="0"/>
              <w:marBottom w:val="0"/>
              <w:divBdr>
                <w:top w:val="none" w:sz="0" w:space="0" w:color="auto"/>
                <w:left w:val="none" w:sz="0" w:space="0" w:color="auto"/>
                <w:bottom w:val="none" w:sz="0" w:space="0" w:color="auto"/>
                <w:right w:val="none" w:sz="0" w:space="0" w:color="auto"/>
              </w:divBdr>
            </w:div>
          </w:divsChild>
        </w:div>
        <w:div w:id="1545168378">
          <w:marLeft w:val="0"/>
          <w:marRight w:val="0"/>
          <w:marTop w:val="0"/>
          <w:marBottom w:val="0"/>
          <w:divBdr>
            <w:top w:val="none" w:sz="0" w:space="0" w:color="auto"/>
            <w:left w:val="none" w:sz="0" w:space="0" w:color="auto"/>
            <w:bottom w:val="none" w:sz="0" w:space="0" w:color="auto"/>
            <w:right w:val="none" w:sz="0" w:space="0" w:color="auto"/>
          </w:divBdr>
          <w:divsChild>
            <w:div w:id="196163684">
              <w:marLeft w:val="0"/>
              <w:marRight w:val="0"/>
              <w:marTop w:val="0"/>
              <w:marBottom w:val="0"/>
              <w:divBdr>
                <w:top w:val="none" w:sz="0" w:space="0" w:color="auto"/>
                <w:left w:val="none" w:sz="0" w:space="0" w:color="auto"/>
                <w:bottom w:val="none" w:sz="0" w:space="0" w:color="auto"/>
                <w:right w:val="none" w:sz="0" w:space="0" w:color="auto"/>
              </w:divBdr>
            </w:div>
          </w:divsChild>
        </w:div>
        <w:div w:id="1692030778">
          <w:marLeft w:val="0"/>
          <w:marRight w:val="0"/>
          <w:marTop w:val="0"/>
          <w:marBottom w:val="0"/>
          <w:divBdr>
            <w:top w:val="none" w:sz="0" w:space="0" w:color="auto"/>
            <w:left w:val="none" w:sz="0" w:space="0" w:color="auto"/>
            <w:bottom w:val="none" w:sz="0" w:space="0" w:color="auto"/>
            <w:right w:val="none" w:sz="0" w:space="0" w:color="auto"/>
          </w:divBdr>
          <w:divsChild>
            <w:div w:id="138153811">
              <w:marLeft w:val="0"/>
              <w:marRight w:val="0"/>
              <w:marTop w:val="0"/>
              <w:marBottom w:val="0"/>
              <w:divBdr>
                <w:top w:val="none" w:sz="0" w:space="0" w:color="auto"/>
                <w:left w:val="none" w:sz="0" w:space="0" w:color="auto"/>
                <w:bottom w:val="none" w:sz="0" w:space="0" w:color="auto"/>
                <w:right w:val="none" w:sz="0" w:space="0" w:color="auto"/>
              </w:divBdr>
            </w:div>
          </w:divsChild>
        </w:div>
        <w:div w:id="1772235643">
          <w:marLeft w:val="0"/>
          <w:marRight w:val="0"/>
          <w:marTop w:val="0"/>
          <w:marBottom w:val="0"/>
          <w:divBdr>
            <w:top w:val="none" w:sz="0" w:space="0" w:color="auto"/>
            <w:left w:val="none" w:sz="0" w:space="0" w:color="auto"/>
            <w:bottom w:val="none" w:sz="0" w:space="0" w:color="auto"/>
            <w:right w:val="none" w:sz="0" w:space="0" w:color="auto"/>
          </w:divBdr>
          <w:divsChild>
            <w:div w:id="214434739">
              <w:marLeft w:val="0"/>
              <w:marRight w:val="0"/>
              <w:marTop w:val="0"/>
              <w:marBottom w:val="0"/>
              <w:divBdr>
                <w:top w:val="none" w:sz="0" w:space="0" w:color="auto"/>
                <w:left w:val="none" w:sz="0" w:space="0" w:color="auto"/>
                <w:bottom w:val="none" w:sz="0" w:space="0" w:color="auto"/>
                <w:right w:val="none" w:sz="0" w:space="0" w:color="auto"/>
              </w:divBdr>
            </w:div>
          </w:divsChild>
        </w:div>
        <w:div w:id="1812479965">
          <w:marLeft w:val="0"/>
          <w:marRight w:val="0"/>
          <w:marTop w:val="0"/>
          <w:marBottom w:val="0"/>
          <w:divBdr>
            <w:top w:val="none" w:sz="0" w:space="0" w:color="auto"/>
            <w:left w:val="none" w:sz="0" w:space="0" w:color="auto"/>
            <w:bottom w:val="none" w:sz="0" w:space="0" w:color="auto"/>
            <w:right w:val="none" w:sz="0" w:space="0" w:color="auto"/>
          </w:divBdr>
          <w:divsChild>
            <w:div w:id="802651171">
              <w:marLeft w:val="0"/>
              <w:marRight w:val="0"/>
              <w:marTop w:val="0"/>
              <w:marBottom w:val="0"/>
              <w:divBdr>
                <w:top w:val="none" w:sz="0" w:space="0" w:color="auto"/>
                <w:left w:val="none" w:sz="0" w:space="0" w:color="auto"/>
                <w:bottom w:val="none" w:sz="0" w:space="0" w:color="auto"/>
                <w:right w:val="none" w:sz="0" w:space="0" w:color="auto"/>
              </w:divBdr>
            </w:div>
          </w:divsChild>
        </w:div>
        <w:div w:id="1909458407">
          <w:marLeft w:val="0"/>
          <w:marRight w:val="0"/>
          <w:marTop w:val="0"/>
          <w:marBottom w:val="0"/>
          <w:divBdr>
            <w:top w:val="none" w:sz="0" w:space="0" w:color="auto"/>
            <w:left w:val="none" w:sz="0" w:space="0" w:color="auto"/>
            <w:bottom w:val="none" w:sz="0" w:space="0" w:color="auto"/>
            <w:right w:val="none" w:sz="0" w:space="0" w:color="auto"/>
          </w:divBdr>
          <w:divsChild>
            <w:div w:id="1780830787">
              <w:marLeft w:val="0"/>
              <w:marRight w:val="0"/>
              <w:marTop w:val="0"/>
              <w:marBottom w:val="0"/>
              <w:divBdr>
                <w:top w:val="none" w:sz="0" w:space="0" w:color="auto"/>
                <w:left w:val="none" w:sz="0" w:space="0" w:color="auto"/>
                <w:bottom w:val="none" w:sz="0" w:space="0" w:color="auto"/>
                <w:right w:val="none" w:sz="0" w:space="0" w:color="auto"/>
              </w:divBdr>
            </w:div>
          </w:divsChild>
        </w:div>
        <w:div w:id="2120955013">
          <w:marLeft w:val="0"/>
          <w:marRight w:val="0"/>
          <w:marTop w:val="0"/>
          <w:marBottom w:val="0"/>
          <w:divBdr>
            <w:top w:val="none" w:sz="0" w:space="0" w:color="auto"/>
            <w:left w:val="none" w:sz="0" w:space="0" w:color="auto"/>
            <w:bottom w:val="none" w:sz="0" w:space="0" w:color="auto"/>
            <w:right w:val="none" w:sz="0" w:space="0" w:color="auto"/>
          </w:divBdr>
          <w:divsChild>
            <w:div w:id="13817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31791">
      <w:bodyDiv w:val="1"/>
      <w:marLeft w:val="0"/>
      <w:marRight w:val="0"/>
      <w:marTop w:val="0"/>
      <w:marBottom w:val="0"/>
      <w:divBdr>
        <w:top w:val="none" w:sz="0" w:space="0" w:color="auto"/>
        <w:left w:val="none" w:sz="0" w:space="0" w:color="auto"/>
        <w:bottom w:val="none" w:sz="0" w:space="0" w:color="auto"/>
        <w:right w:val="none" w:sz="0" w:space="0" w:color="auto"/>
      </w:divBdr>
    </w:div>
    <w:div w:id="2080328341">
      <w:bodyDiv w:val="1"/>
      <w:marLeft w:val="0"/>
      <w:marRight w:val="0"/>
      <w:marTop w:val="0"/>
      <w:marBottom w:val="0"/>
      <w:divBdr>
        <w:top w:val="none" w:sz="0" w:space="0" w:color="auto"/>
        <w:left w:val="none" w:sz="0" w:space="0" w:color="auto"/>
        <w:bottom w:val="none" w:sz="0" w:space="0" w:color="auto"/>
        <w:right w:val="none" w:sz="0" w:space="0" w:color="auto"/>
      </w:divBdr>
      <w:divsChild>
        <w:div w:id="99110114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we-unite.com/gonggao_detail/id/775.html"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F533E-3F58-4A0C-A7E8-E1CDB02C9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505</Words>
  <Characters>2885</Characters>
  <Application>Microsoft Office Word</Application>
  <DocSecurity>0</DocSecurity>
  <PresentationFormat/>
  <Lines>24</Lines>
  <Paragraphs>6</Paragraphs>
  <Slides>0</Slides>
  <Notes>0</Notes>
  <HiddenSlides>0</HiddenSlides>
  <MMClips>0</MMClips>
  <ScaleCrop>false</ScaleCrop>
  <Manager/>
  <Company>徐州瑞马科宝金属制品有限公司</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subject/>
  <dc:creator>Tom</dc:creator>
  <cp:keywords/>
  <dc:description/>
  <cp:lastModifiedBy>张 卓</cp:lastModifiedBy>
  <cp:revision>31</cp:revision>
  <cp:lastPrinted>2017-03-22T01:23:00Z</cp:lastPrinted>
  <dcterms:created xsi:type="dcterms:W3CDTF">2019-02-13T10:27:00Z</dcterms:created>
  <dcterms:modified xsi:type="dcterms:W3CDTF">2023-03-28T00:59:00Z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